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26" w:rsidRDefault="004453AF">
      <w:pPr>
        <w:pStyle w:val="BodyA"/>
      </w:pPr>
      <w:r>
        <w:t>WL PTA Meeting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Monday, November 14, 2016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Meeting Minutes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WELCOME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SCA UPDATE: CO-PRESIDENT LUCY BANKS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Thanksgiving Day assembly will feature students and teachers reflecting on Thanksgiving; the Assembly will be the Tuesday before the holiday - November 22. </w:t>
      </w:r>
    </w:p>
    <w:p w:rsidR="002E4826" w:rsidRDefault="004453AF">
      <w:pPr>
        <w:pStyle w:val="BodyA"/>
        <w:numPr>
          <w:ilvl w:val="0"/>
          <w:numId w:val="1"/>
        </w:numPr>
      </w:pPr>
      <w:r>
        <w:t>A Clothing Drive is kicking off this week to collect new and used clothing. Information will be dis</w:t>
      </w:r>
      <w:r>
        <w:t xml:space="preserve">tributed via the regular channels to students </w:t>
      </w:r>
    </w:p>
    <w:p w:rsidR="002E4826" w:rsidRDefault="002E4826">
      <w:pPr>
        <w:pStyle w:val="BodyA"/>
      </w:pP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PRINCIPAL’S REPORT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Winter sports started last week on November 7. The Athletic Department won a National Award. Criteria included student athletic sportsmanship among other factors. Dr. Robertson and Ms. </w:t>
      </w:r>
      <w:proofErr w:type="spellStart"/>
      <w:r>
        <w:t>Hal</w:t>
      </w:r>
      <w:r>
        <w:t>loway</w:t>
      </w:r>
      <w:proofErr w:type="spellEnd"/>
      <w:r>
        <w:t xml:space="preserve"> will be collecting the award in December in Ashville. W-L is the only High School in the country to receive the award. 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There was a “Secure the Building” drill on October 26. 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A “Shelter in Place” Drill is upcoming. </w:t>
      </w:r>
    </w:p>
    <w:p w:rsidR="002E4826" w:rsidRDefault="004453AF">
      <w:pPr>
        <w:pStyle w:val="BodyA"/>
        <w:numPr>
          <w:ilvl w:val="0"/>
          <w:numId w:val="3"/>
        </w:numPr>
      </w:pPr>
      <w:r>
        <w:t>The Winter Pyramid concert was ho</w:t>
      </w:r>
      <w:r>
        <w:t xml:space="preserve">sted at WL on November10th. 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Administrators and </w:t>
      </w:r>
      <w:r>
        <w:t>counselors will drop in to Freshmen P-E classes to play volleyball on November 16-17. This is an extension of the program aimed at helping new students make connections to administration and counselors.</w:t>
      </w:r>
    </w:p>
    <w:p w:rsidR="002E4826" w:rsidRDefault="004453AF">
      <w:pPr>
        <w:pStyle w:val="BodyA"/>
        <w:numPr>
          <w:ilvl w:val="0"/>
          <w:numId w:val="3"/>
        </w:numPr>
      </w:pPr>
      <w:r>
        <w:t>T</w:t>
      </w:r>
      <w:r>
        <w:t xml:space="preserve">his Friday is the Youth Latino Conference - Leadership and career conversations with Latino Youth that the county puts on. </w:t>
      </w:r>
    </w:p>
    <w:p w:rsidR="002E4826" w:rsidRDefault="004453AF">
      <w:pPr>
        <w:pStyle w:val="BodyA"/>
        <w:numPr>
          <w:ilvl w:val="0"/>
          <w:numId w:val="3"/>
        </w:numPr>
      </w:pPr>
      <w:r>
        <w:t>W-L hosts a Thanksgiving celebration for our new HILT students. There are 100 new students in that group. This will take place on No</w:t>
      </w:r>
      <w:r>
        <w:t xml:space="preserve">vember 21. </w:t>
      </w:r>
    </w:p>
    <w:p w:rsidR="002E4826" w:rsidRDefault="004453AF">
      <w:pPr>
        <w:pStyle w:val="BodyA"/>
        <w:numPr>
          <w:ilvl w:val="0"/>
          <w:numId w:val="3"/>
        </w:numPr>
      </w:pPr>
      <w:r>
        <w:t>Early Release: students will be coming home at 12:30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IB Information Night is on December 7. 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High School Information is on December 12. 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NICHE Rankings just came out. W-L is #2 in the state, behind Thomas Jefferson High School in Fairfax. </w:t>
      </w:r>
    </w:p>
    <w:p w:rsidR="002E4826" w:rsidRDefault="004453AF">
      <w:pPr>
        <w:pStyle w:val="BodyA"/>
        <w:numPr>
          <w:ilvl w:val="0"/>
          <w:numId w:val="3"/>
        </w:numPr>
      </w:pPr>
      <w:r>
        <w:t>Coll</w:t>
      </w:r>
      <w:r>
        <w:t xml:space="preserve">ege App help session is this Saturday 9-12. It’s the second one of the season. </w:t>
      </w:r>
    </w:p>
    <w:p w:rsidR="002E4826" w:rsidRDefault="002E4826">
      <w:pPr>
        <w:pStyle w:val="BodyA"/>
      </w:pP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PRESENTATION: W-L’S ASSISTANT PRINCIPALS: WHO THEY ARE AND WHAT THEY DO</w:t>
      </w:r>
    </w:p>
    <w:p w:rsidR="002E4826" w:rsidRDefault="004453AF">
      <w:pPr>
        <w:pStyle w:val="BodyA"/>
        <w:numPr>
          <w:ilvl w:val="0"/>
          <w:numId w:val="1"/>
        </w:numPr>
      </w:pPr>
      <w:r>
        <w:t>All Assistant Principals are also Instructional Supervisors for a curriculum/academic priority area. In the capacity, Assistant Principals act as liaison in terms of curriculum and content in the subject area. They also help with relationship management, w</w:t>
      </w:r>
      <w:r>
        <w:t xml:space="preserve">orking with teachers and students to make sure they have the necessary support; evaluating teachers. </w:t>
      </w:r>
    </w:p>
    <w:p w:rsidR="002E4826" w:rsidRDefault="004453AF">
      <w:pPr>
        <w:pStyle w:val="BodyA"/>
        <w:numPr>
          <w:ilvl w:val="0"/>
          <w:numId w:val="1"/>
        </w:numPr>
      </w:pPr>
      <w:r>
        <w:t>Assistant Principals can also help with day-to-day logistics for transportation, field trips, school and community relations (there are 70+ communities an</w:t>
      </w:r>
      <w:r>
        <w:t>d civic organizations that want to come in and work with our students)</w:t>
      </w:r>
      <w:r>
        <w:t xml:space="preserve">. </w:t>
      </w:r>
    </w:p>
    <w:p w:rsidR="002E4826" w:rsidRDefault="004453AF">
      <w:pPr>
        <w:pStyle w:val="BodyA"/>
        <w:numPr>
          <w:ilvl w:val="0"/>
          <w:numId w:val="1"/>
        </w:numPr>
      </w:pPr>
      <w:r>
        <w:lastRenderedPageBreak/>
        <w:t xml:space="preserve">IEP, Compliance Issues, and making sure students are placed appropriately (e.g. </w:t>
      </w:r>
      <w:r w:rsidR="00FD569A">
        <w:t>self-contained</w:t>
      </w:r>
      <w:r>
        <w:t xml:space="preserve"> classrooms). </w:t>
      </w:r>
    </w:p>
    <w:p w:rsidR="002E4826" w:rsidRDefault="004453AF">
      <w:pPr>
        <w:pStyle w:val="BodyA"/>
        <w:numPr>
          <w:ilvl w:val="0"/>
          <w:numId w:val="1"/>
        </w:numPr>
      </w:pPr>
      <w:r>
        <w:t>Assistant Principals also attend athletic events and other after-hour stu</w:t>
      </w:r>
      <w:r>
        <w:t>dent events.</w:t>
      </w:r>
    </w:p>
    <w:p w:rsidR="002E4826" w:rsidRPr="005B1662" w:rsidRDefault="004453AF" w:rsidP="005B1662">
      <w:pPr>
        <w:pStyle w:val="BodyA"/>
        <w:numPr>
          <w:ilvl w:val="0"/>
          <w:numId w:val="1"/>
        </w:numPr>
        <w:rPr>
          <w:color w:val="auto"/>
        </w:rPr>
      </w:pPr>
      <w:r w:rsidRPr="005B1662">
        <w:rPr>
          <w:color w:val="auto"/>
        </w:rPr>
        <w:t>Interconnectedness that</w:t>
      </w:r>
      <w:r w:rsidR="005B1662" w:rsidRPr="005B1662">
        <w:rPr>
          <w:color w:val="auto"/>
        </w:rPr>
        <w:t xml:space="preserve"> i</w:t>
      </w:r>
      <w:r w:rsidRPr="005B1662">
        <w:rPr>
          <w:color w:val="auto"/>
        </w:rPr>
        <w:t xml:space="preserve">s focused </w:t>
      </w:r>
      <w:r w:rsidRPr="005B1662">
        <w:rPr>
          <w:color w:val="auto"/>
        </w:rPr>
        <w:t xml:space="preserve">on each student. The idea is </w:t>
      </w:r>
      <w:r w:rsidRPr="005B1662">
        <w:rPr>
          <w:color w:val="auto"/>
        </w:rPr>
        <w:t xml:space="preserve">focus </w:t>
      </w:r>
      <w:r w:rsidR="005B1662" w:rsidRPr="005B1662">
        <w:rPr>
          <w:color w:val="auto"/>
        </w:rPr>
        <w:t>o</w:t>
      </w:r>
      <w:r w:rsidRPr="005B1662">
        <w:rPr>
          <w:color w:val="auto"/>
        </w:rPr>
        <w:t xml:space="preserve">n </w:t>
      </w:r>
      <w:r w:rsidRPr="005B1662">
        <w:rPr>
          <w:color w:val="auto"/>
        </w:rPr>
        <w:t xml:space="preserve">individual student success </w:t>
      </w:r>
      <w:r w:rsidR="005B1662" w:rsidRPr="005B1662">
        <w:rPr>
          <w:color w:val="auto"/>
        </w:rPr>
        <w:t xml:space="preserve">by </w:t>
      </w:r>
      <w:r w:rsidRPr="005B1662">
        <w:rPr>
          <w:color w:val="auto"/>
        </w:rPr>
        <w:t>try</w:t>
      </w:r>
      <w:r w:rsidR="005B1662" w:rsidRPr="005B1662">
        <w:rPr>
          <w:color w:val="auto"/>
        </w:rPr>
        <w:t>ing</w:t>
      </w:r>
      <w:r w:rsidRPr="005B1662">
        <w:rPr>
          <w:color w:val="auto"/>
        </w:rPr>
        <w:t xml:space="preserve"> to align </w:t>
      </w:r>
      <w:r w:rsidR="005B1662" w:rsidRPr="005B1662">
        <w:rPr>
          <w:color w:val="auto"/>
        </w:rPr>
        <w:t xml:space="preserve">school </w:t>
      </w:r>
      <w:r w:rsidRPr="005B1662">
        <w:rPr>
          <w:color w:val="auto"/>
        </w:rPr>
        <w:t xml:space="preserve">resources to help the success of </w:t>
      </w:r>
      <w:r w:rsidR="005B1662" w:rsidRPr="005B1662">
        <w:rPr>
          <w:color w:val="auto"/>
        </w:rPr>
        <w:t xml:space="preserve">each </w:t>
      </w:r>
      <w:r w:rsidRPr="005B1662">
        <w:rPr>
          <w:color w:val="auto"/>
        </w:rPr>
        <w:t>individual student</w:t>
      </w:r>
      <w:r w:rsidRPr="005B1662">
        <w:rPr>
          <w:color w:val="auto"/>
        </w:rPr>
        <w:t xml:space="preserve">. </w:t>
      </w:r>
    </w:p>
    <w:p w:rsidR="002E4826" w:rsidRDefault="004453AF">
      <w:pPr>
        <w:pStyle w:val="BodyA"/>
        <w:numPr>
          <w:ilvl w:val="0"/>
          <w:numId w:val="1"/>
        </w:numPr>
      </w:pPr>
      <w:r>
        <w:t>There are four full time and one half-time as</w:t>
      </w:r>
      <w:r>
        <w:t>sistant principals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Dr. </w:t>
      </w:r>
      <w:proofErr w:type="spellStart"/>
      <w:r>
        <w:t>Hoo</w:t>
      </w:r>
      <w:proofErr w:type="spellEnd"/>
      <w:r>
        <w:t xml:space="preserve"> oversees the Math department. </w:t>
      </w:r>
    </w:p>
    <w:p w:rsidR="002E4826" w:rsidRDefault="004453AF">
      <w:pPr>
        <w:pStyle w:val="BodyA"/>
        <w:numPr>
          <w:ilvl w:val="0"/>
          <w:numId w:val="1"/>
        </w:numPr>
      </w:pPr>
      <w:r>
        <w:t>Tony Hall: Instructional supervisor for English and Science</w:t>
      </w:r>
    </w:p>
    <w:p w:rsidR="002E4826" w:rsidRDefault="004453AF">
      <w:pPr>
        <w:pStyle w:val="BodyA"/>
        <w:numPr>
          <w:ilvl w:val="0"/>
          <w:numId w:val="1"/>
        </w:numPr>
      </w:pPr>
      <w:r>
        <w:t>Julie Cantor: Social Studies</w:t>
      </w:r>
    </w:p>
    <w:p w:rsidR="002E4826" w:rsidRDefault="004453AF">
      <w:pPr>
        <w:pStyle w:val="BodyA"/>
        <w:numPr>
          <w:ilvl w:val="0"/>
          <w:numId w:val="1"/>
        </w:numPr>
      </w:pPr>
      <w:r>
        <w:t>Claire Peters: Special Education</w:t>
      </w:r>
    </w:p>
    <w:p w:rsidR="002E4826" w:rsidRDefault="004453AF">
      <w:pPr>
        <w:pStyle w:val="BodyA"/>
        <w:numPr>
          <w:ilvl w:val="0"/>
          <w:numId w:val="1"/>
        </w:numPr>
      </w:pPr>
      <w:r>
        <w:t>Marlene: half the seniors, World languages, HILT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Dr. </w:t>
      </w:r>
      <w:proofErr w:type="spellStart"/>
      <w:r>
        <w:t>Hoo’s</w:t>
      </w:r>
      <w:proofErr w:type="spellEnd"/>
      <w:r>
        <w:t xml:space="preserve"> role added as a f</w:t>
      </w:r>
      <w:r>
        <w:t xml:space="preserve">unction of the growing student population; he also continues to teach. 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Vice Principals help lead/facilitate team decisions to support students; everything is collaborative; multiple sources of input so that what is happening with the student; the student </w:t>
      </w:r>
      <w:r>
        <w:t>is getting a matrixed recommendation for success. The Vice Principal is an agent of collaboration to work with student success. “Focus on the student” as a mantra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We involve the parents, other teachers, counselors, department chairs. </w:t>
      </w:r>
    </w:p>
    <w:p w:rsidR="002E4826" w:rsidRDefault="004453AF">
      <w:pPr>
        <w:pStyle w:val="BodyA"/>
        <w:numPr>
          <w:ilvl w:val="0"/>
          <w:numId w:val="1"/>
        </w:numPr>
      </w:pPr>
      <w:r>
        <w:t>The theme: interconne</w:t>
      </w:r>
      <w:r>
        <w:t xml:space="preserve">ctedness. 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Upcoming: Senior Nudge Assembly: Half-way point; look out for each other; are we on track; January; promote the positive atmosphere to get everyone on the proper pathway to graduation. </w:t>
      </w:r>
    </w:p>
    <w:p w:rsidR="002E4826" w:rsidRDefault="004453AF">
      <w:pPr>
        <w:pStyle w:val="BodyA"/>
        <w:numPr>
          <w:ilvl w:val="0"/>
          <w:numId w:val="1"/>
        </w:numPr>
      </w:pPr>
      <w:r>
        <w:t>We really want the students to be comfortable with the fact</w:t>
      </w:r>
      <w:r>
        <w:t xml:space="preserve"> that the Assistant Principals are not just the people you see when you get a lunch detention or an </w:t>
      </w:r>
      <w:r w:rsidR="005B1662">
        <w:t>after-school</w:t>
      </w:r>
      <w:bookmarkStart w:id="0" w:name="_GoBack"/>
      <w:bookmarkEnd w:id="0"/>
      <w:r>
        <w:t xml:space="preserve"> detention. Our offices are part of the relationship building. </w:t>
      </w:r>
    </w:p>
    <w:p w:rsidR="002E4826" w:rsidRDefault="004453AF">
      <w:pPr>
        <w:pStyle w:val="BodyA"/>
        <w:numPr>
          <w:ilvl w:val="0"/>
          <w:numId w:val="1"/>
        </w:numPr>
      </w:pPr>
      <w:r>
        <w:t>We want to take the stigma away from the Assistant Principal’s office as intimid</w:t>
      </w:r>
      <w:r>
        <w:t xml:space="preserve">ating. 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Whole Child aspect of working with each grade level. Your assistant principal will be with you until you graduate. 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We count on you, the parents, to help inform decisions for the students; thank you for the part you play in that. 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The touch-points </w:t>
      </w:r>
      <w:r>
        <w:t xml:space="preserve">that the Assistant Principals use to know the student: </w:t>
      </w:r>
    </w:p>
    <w:p w:rsidR="002E4826" w:rsidRDefault="004453AF">
      <w:pPr>
        <w:pStyle w:val="BodyA"/>
        <w:numPr>
          <w:ilvl w:val="1"/>
          <w:numId w:val="1"/>
        </w:numPr>
      </w:pPr>
      <w:r>
        <w:t>They see the students in the academic settings</w:t>
      </w:r>
    </w:p>
    <w:p w:rsidR="002E4826" w:rsidRPr="005B1662" w:rsidRDefault="004453AF">
      <w:pPr>
        <w:pStyle w:val="BodyA"/>
        <w:numPr>
          <w:ilvl w:val="1"/>
          <w:numId w:val="1"/>
        </w:numPr>
        <w:rPr>
          <w:color w:val="auto"/>
        </w:rPr>
      </w:pPr>
      <w:r w:rsidRPr="005B1662">
        <w:rPr>
          <w:color w:val="auto"/>
        </w:rPr>
        <w:t>They interact with the students in the cafeteria</w:t>
      </w:r>
      <w:r w:rsidR="005B1662" w:rsidRPr="005B1662">
        <w:rPr>
          <w:color w:val="auto"/>
        </w:rPr>
        <w:t xml:space="preserve"> where t</w:t>
      </w:r>
      <w:r w:rsidRPr="005B1662">
        <w:rPr>
          <w:color w:val="auto"/>
        </w:rPr>
        <w:t xml:space="preserve">he students </w:t>
      </w:r>
      <w:r w:rsidR="005B1662" w:rsidRPr="005B1662">
        <w:rPr>
          <w:color w:val="auto"/>
        </w:rPr>
        <w:t xml:space="preserve">are </w:t>
      </w:r>
      <w:r w:rsidRPr="005B1662">
        <w:rPr>
          <w:color w:val="auto"/>
        </w:rPr>
        <w:t>in their own social/emotional world</w:t>
      </w:r>
      <w:r w:rsidRPr="005B1662">
        <w:rPr>
          <w:color w:val="auto"/>
        </w:rPr>
        <w:t xml:space="preserve"> </w:t>
      </w:r>
    </w:p>
    <w:p w:rsidR="002E4826" w:rsidRDefault="004453AF">
      <w:pPr>
        <w:pStyle w:val="BodyA"/>
        <w:numPr>
          <w:ilvl w:val="1"/>
          <w:numId w:val="1"/>
        </w:numPr>
      </w:pPr>
      <w:r>
        <w:t>Athletics, Choir, Band, Concerts - th</w:t>
      </w:r>
      <w:r>
        <w:t>e Assistant Principals are there and you get student perspective</w:t>
      </w:r>
      <w:r>
        <w:t xml:space="preserve"> </w:t>
      </w:r>
    </w:p>
    <w:p w:rsidR="002E4826" w:rsidRDefault="004453AF">
      <w:pPr>
        <w:pStyle w:val="BodyA"/>
        <w:numPr>
          <w:ilvl w:val="1"/>
          <w:numId w:val="1"/>
        </w:numPr>
      </w:pPr>
      <w:r>
        <w:t>The meeting process and the socialization</w:t>
      </w:r>
      <w:r>
        <w:t xml:space="preserve"> </w:t>
      </w:r>
    </w:p>
    <w:p w:rsidR="002E4826" w:rsidRDefault="004453AF">
      <w:pPr>
        <w:pStyle w:val="BodyA"/>
        <w:numPr>
          <w:ilvl w:val="1"/>
          <w:numId w:val="1"/>
        </w:numPr>
      </w:pPr>
      <w:r>
        <w:t>The students get to know you too. Word of mouth to each other</w:t>
      </w:r>
      <w:r>
        <w:t xml:space="preserve"> </w:t>
      </w:r>
    </w:p>
    <w:p w:rsidR="002E4826" w:rsidRDefault="004453AF">
      <w:pPr>
        <w:pStyle w:val="BodyA"/>
        <w:numPr>
          <w:ilvl w:val="0"/>
          <w:numId w:val="4"/>
        </w:numPr>
      </w:pPr>
      <w:r>
        <w:t>Priority: striking a balance between the high academic rigor and balance. Proactive programs including “Take a breather Tuesdays”: relaxing space for students during GP and Lunches; learn techniques for stress management</w:t>
      </w:r>
      <w:r w:rsidR="005B1662">
        <w:t xml:space="preserve">.  </w:t>
      </w:r>
      <w:r>
        <w:t>Where students are overwhelmed, th</w:t>
      </w:r>
      <w:r>
        <w:t>ey need to speak up and say something; teachers are encouraged to be very flexible to help to accommodate stress. Reach out when you see the warning signs; the teachers have flexibility and can help de-escalate situations.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PRESENTATION: STEM AT APS</w:t>
      </w:r>
    </w:p>
    <w:p w:rsidR="002E4826" w:rsidRDefault="004453AF">
      <w:pPr>
        <w:pStyle w:val="BodyA"/>
        <w:numPr>
          <w:ilvl w:val="0"/>
          <w:numId w:val="3"/>
        </w:numPr>
      </w:pPr>
      <w:r>
        <w:t>APS ha</w:t>
      </w:r>
      <w:r>
        <w:t>s a staff member that’s focused on embedding problem-based learning in the classroom that are related to STEM in grades 6-12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Match students interest with opportunities to apply those interests. Examples: kids that want to work on robotics - get them the tools they need for hands-on learning. </w:t>
      </w:r>
    </w:p>
    <w:p w:rsidR="002E4826" w:rsidRDefault="004453AF">
      <w:pPr>
        <w:pStyle w:val="BodyA"/>
        <w:numPr>
          <w:ilvl w:val="0"/>
          <w:numId w:val="3"/>
        </w:numPr>
      </w:pPr>
      <w:r>
        <w:t>To find out more: Washington</w:t>
      </w:r>
      <w:r w:rsidR="005B1662">
        <w:t>-</w:t>
      </w:r>
      <w:r>
        <w:t xml:space="preserve">Lee website </w:t>
      </w:r>
      <w:hyperlink r:id="rId7" w:history="1">
        <w:r>
          <w:rPr>
            <w:rStyle w:val="Hyperlink0"/>
          </w:rPr>
          <w:t>https:/</w:t>
        </w:r>
        <w:r>
          <w:rPr>
            <w:rStyle w:val="Hyperlink0"/>
          </w:rPr>
          <w:t>/www.apsva.us/stem/</w:t>
        </w:r>
      </w:hyperlink>
    </w:p>
    <w:p w:rsidR="002E4826" w:rsidRDefault="004453AF">
      <w:pPr>
        <w:pStyle w:val="BodyA"/>
        <w:numPr>
          <w:ilvl w:val="1"/>
          <w:numId w:val="3"/>
        </w:numPr>
      </w:pPr>
      <w:r>
        <w:t xml:space="preserve">STEM monthly calendar - Week </w:t>
      </w:r>
      <w:r w:rsidR="005B1662">
        <w:t>1</w:t>
      </w:r>
      <w:r>
        <w:t xml:space="preserve"> Science, Week 2</w:t>
      </w:r>
      <w:r>
        <w:t xml:space="preserve"> Technology; </w:t>
      </w:r>
    </w:p>
    <w:p w:rsidR="002E4826" w:rsidRPr="005B1662" w:rsidRDefault="004453AF">
      <w:pPr>
        <w:pStyle w:val="BodyA"/>
        <w:numPr>
          <w:ilvl w:val="1"/>
          <w:numId w:val="3"/>
        </w:numPr>
        <w:rPr>
          <w:color w:val="auto"/>
        </w:rPr>
      </w:pPr>
      <w:r w:rsidRPr="005B1662">
        <w:rPr>
          <w:color w:val="auto"/>
        </w:rPr>
        <w:t>Nuggets for learning</w:t>
      </w:r>
      <w:r w:rsidRPr="005B1662">
        <w:rPr>
          <w:color w:val="auto"/>
        </w:rPr>
        <w:t xml:space="preserve">. 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TREASURER’S REPORT: PRESENTATION OF 2015-16 AUDIT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Every year we do an audit. This year, the Audit was headed up </w:t>
      </w:r>
      <w:r>
        <w:t>by a former PTA President.</w:t>
      </w:r>
    </w:p>
    <w:p w:rsidR="002E4826" w:rsidRDefault="004453AF">
      <w:pPr>
        <w:pStyle w:val="BodyA"/>
        <w:numPr>
          <w:ilvl w:val="0"/>
          <w:numId w:val="3"/>
        </w:numPr>
      </w:pPr>
      <w:r>
        <w:t xml:space="preserve">They found that the records were complete and appropriate. We are running our treasury in the way that the national PTA guidelines are done. </w:t>
      </w:r>
    </w:p>
    <w:p w:rsidR="002E4826" w:rsidRDefault="004453AF">
      <w:pPr>
        <w:pStyle w:val="BodyA"/>
        <w:numPr>
          <w:ilvl w:val="0"/>
          <w:numId w:val="3"/>
        </w:numPr>
      </w:pPr>
      <w:r>
        <w:t>Audit was approved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PTA PRESIDENT’S REPORT</w:t>
      </w:r>
    </w:p>
    <w:p w:rsidR="002E4826" w:rsidRDefault="004453AF">
      <w:pPr>
        <w:pStyle w:val="BodyA"/>
        <w:numPr>
          <w:ilvl w:val="0"/>
          <w:numId w:val="1"/>
        </w:numPr>
      </w:pPr>
      <w:r>
        <w:t>Last year $16K for clubs and $8K for the Sen</w:t>
      </w:r>
      <w:r>
        <w:t>iors. Pl</w:t>
      </w:r>
      <w:r w:rsidR="005B1662">
        <w:t>ease</w:t>
      </w:r>
      <w:r>
        <w:t xml:space="preserve"> go the Holiday Bazaar and do your holiday shopping with our vendors. There are 70+ vendors in the cafeteria (arts, crafts). Clubs sell food, wreaths, nuts and more. Please go. 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PTA COMMUNITY CHAIR UPDATES</w:t>
      </w:r>
    </w:p>
    <w:p w:rsidR="002E4826" w:rsidRDefault="004453AF">
      <w:pPr>
        <w:pStyle w:val="BodyA"/>
        <w:numPr>
          <w:ilvl w:val="0"/>
          <w:numId w:val="1"/>
        </w:numPr>
      </w:pPr>
      <w:r>
        <w:t xml:space="preserve">Hispanic Night was held two weeks </w:t>
      </w:r>
      <w:r w:rsidR="005B1662">
        <w:t>ago,</w:t>
      </w:r>
      <w:r>
        <w:t xml:space="preserve"> 1</w:t>
      </w:r>
      <w:r>
        <w:t xml:space="preserve">00+ people attended. There were two groups from Bolivia, a group from Paraguay; a student DJ. It was a pot luck event and very well received. </w:t>
      </w:r>
    </w:p>
    <w:p w:rsidR="002E4826" w:rsidRDefault="002E4826">
      <w:pPr>
        <w:pStyle w:val="BodyA"/>
      </w:pPr>
    </w:p>
    <w:p w:rsidR="002E4826" w:rsidRDefault="004453AF">
      <w:pPr>
        <w:pStyle w:val="BodyA"/>
      </w:pPr>
      <w:r>
        <w:t>NEXT MEETING: January 9, 2017</w:t>
      </w:r>
    </w:p>
    <w:sectPr w:rsidR="002E482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AF" w:rsidRDefault="004453AF">
      <w:r>
        <w:separator/>
      </w:r>
    </w:p>
  </w:endnote>
  <w:endnote w:type="continuationSeparator" w:id="0">
    <w:p w:rsidR="004453AF" w:rsidRDefault="004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26" w:rsidRDefault="002E48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AF" w:rsidRDefault="004453AF">
      <w:r>
        <w:separator/>
      </w:r>
    </w:p>
  </w:footnote>
  <w:footnote w:type="continuationSeparator" w:id="0">
    <w:p w:rsidR="004453AF" w:rsidRDefault="0044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26" w:rsidRDefault="002E482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72C"/>
    <w:multiLevelType w:val="hybridMultilevel"/>
    <w:tmpl w:val="7660A9AC"/>
    <w:numStyleLink w:val="Bullets"/>
  </w:abstractNum>
  <w:abstractNum w:abstractNumId="1" w15:restartNumberingAfterBreak="0">
    <w:nsid w:val="254C7B84"/>
    <w:multiLevelType w:val="hybridMultilevel"/>
    <w:tmpl w:val="70642576"/>
    <w:lvl w:ilvl="0" w:tplc="8016321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2CE3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A94A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ADCC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8D1D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87F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8D8A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87F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222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F34EE7"/>
    <w:multiLevelType w:val="hybridMultilevel"/>
    <w:tmpl w:val="7660A9AC"/>
    <w:styleLink w:val="Bullets"/>
    <w:lvl w:ilvl="0" w:tplc="A14A129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6325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2AD1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8DFC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C1D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4E7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EC0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019C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04FB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lvl w:ilvl="0" w:tplc="8016321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72CE3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FA94A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3ADCC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08D1D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487F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68D8A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F87F9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222E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26"/>
    <w:rsid w:val="00282353"/>
    <w:rsid w:val="002E4826"/>
    <w:rsid w:val="004453AF"/>
    <w:rsid w:val="005B1662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1BC6"/>
  <w15:docId w15:val="{584E9492-CB9F-4CD1-A6F8-DAB2D5D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2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va.us/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2017-01-06T01:00:00Z</dcterms:created>
  <dcterms:modified xsi:type="dcterms:W3CDTF">2017-01-06T01:15:00Z</dcterms:modified>
</cp:coreProperties>
</file>