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201834" w14:textId="19C42CD0" w:rsidR="002C20B4" w:rsidRDefault="002C20B4" w:rsidP="002C20B4">
      <w:pPr>
        <w:jc w:val="center"/>
        <w:rPr>
          <w:b/>
        </w:rPr>
      </w:pPr>
      <w:bookmarkStart w:id="0" w:name="_GoBack"/>
      <w:bookmarkEnd w:id="0"/>
      <w:r>
        <w:rPr>
          <w:b/>
          <w:noProof/>
          <w:lang w:eastAsia="en-US"/>
        </w:rPr>
        <w:drawing>
          <wp:inline distT="0" distB="0" distL="0" distR="0" wp14:anchorId="2BF113E3" wp14:editId="4FF10C2C">
            <wp:extent cx="892871" cy="520177"/>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81168880-science-clipart-clipartion-com-2.jpeg"/>
                    <pic:cNvPicPr/>
                  </pic:nvPicPr>
                  <pic:blipFill>
                    <a:blip r:embed="rId6">
                      <a:extLst>
                        <a:ext uri="{28A0092B-C50C-407E-A947-70E740481C1C}">
                          <a14:useLocalDpi xmlns:a14="http://schemas.microsoft.com/office/drawing/2010/main" val="0"/>
                        </a:ext>
                      </a:extLst>
                    </a:blip>
                    <a:stretch>
                      <a:fillRect/>
                    </a:stretch>
                  </pic:blipFill>
                  <pic:spPr>
                    <a:xfrm>
                      <a:off x="0" y="0"/>
                      <a:ext cx="920634" cy="536351"/>
                    </a:xfrm>
                    <a:prstGeom prst="rect">
                      <a:avLst/>
                    </a:prstGeom>
                  </pic:spPr>
                </pic:pic>
              </a:graphicData>
            </a:graphic>
          </wp:inline>
        </w:drawing>
      </w:r>
      <w:r w:rsidR="00894DCE">
        <w:rPr>
          <w:b/>
        </w:rPr>
        <w:t xml:space="preserve"> </w:t>
      </w:r>
      <w:r w:rsidR="00D8247A">
        <w:rPr>
          <w:b/>
        </w:rPr>
        <w:t xml:space="preserve">Optional </w:t>
      </w:r>
      <w:r w:rsidRPr="00F415CB">
        <w:rPr>
          <w:b/>
        </w:rPr>
        <w:t>Summer Assignment</w:t>
      </w:r>
    </w:p>
    <w:p w14:paraId="7A4D7228" w14:textId="38A4F69A" w:rsidR="002C20B4" w:rsidRDefault="002C20B4" w:rsidP="006B1A5A">
      <w:pPr>
        <w:jc w:val="center"/>
        <w:rPr>
          <w:b/>
        </w:rPr>
      </w:pPr>
      <w:r>
        <w:rPr>
          <w:b/>
        </w:rPr>
        <w:t xml:space="preserve">Independent Science Project Proposal </w:t>
      </w:r>
      <w:r w:rsidR="006B1A5A">
        <w:rPr>
          <w:b/>
        </w:rPr>
        <w:t>Exploration and Research</w:t>
      </w:r>
    </w:p>
    <w:p w14:paraId="40167576" w14:textId="1426F06F" w:rsidR="006B1A5A" w:rsidRDefault="006B1A5A" w:rsidP="006B1A5A">
      <w:pPr>
        <w:jc w:val="center"/>
        <w:rPr>
          <w:b/>
        </w:rPr>
      </w:pPr>
      <w:r w:rsidRPr="00FA0948">
        <w:rPr>
          <w:b/>
          <w:i/>
          <w:iCs/>
        </w:rPr>
        <w:t>Preparation</w:t>
      </w:r>
      <w:r>
        <w:rPr>
          <w:b/>
        </w:rPr>
        <w:t xml:space="preserve"> for Science Project Assignment #1</w:t>
      </w:r>
    </w:p>
    <w:p w14:paraId="08215E9F" w14:textId="77777777" w:rsidR="002C20B4" w:rsidRDefault="002C20B4" w:rsidP="002C20B4">
      <w:pPr>
        <w:rPr>
          <w:b/>
        </w:rPr>
      </w:pPr>
    </w:p>
    <w:p w14:paraId="0337B76F" w14:textId="558E9A35" w:rsidR="002C20B4" w:rsidRPr="006B1A5A" w:rsidRDefault="002C20B4" w:rsidP="002C20B4">
      <w:pPr>
        <w:rPr>
          <w:bCs/>
        </w:rPr>
      </w:pPr>
      <w:r w:rsidRPr="00F415CB">
        <w:rPr>
          <w:b/>
        </w:rPr>
        <w:t>Course Title</w:t>
      </w:r>
      <w:r>
        <w:rPr>
          <w:b/>
        </w:rPr>
        <w:t>:</w:t>
      </w:r>
      <w:r w:rsidRPr="006428FD">
        <w:rPr>
          <w:b/>
        </w:rPr>
        <w:t xml:space="preserve"> </w:t>
      </w:r>
      <w:r w:rsidRPr="006B1A5A">
        <w:rPr>
          <w:bCs/>
        </w:rPr>
        <w:t xml:space="preserve">Intensified Biology, </w:t>
      </w:r>
      <w:r w:rsidR="009F098D">
        <w:rPr>
          <w:bCs/>
        </w:rPr>
        <w:t xml:space="preserve">Intensified </w:t>
      </w:r>
      <w:r w:rsidRPr="006B1A5A">
        <w:rPr>
          <w:bCs/>
        </w:rPr>
        <w:t>Chemistry</w:t>
      </w:r>
      <w:r w:rsidR="00F82B53">
        <w:rPr>
          <w:bCs/>
        </w:rPr>
        <w:t>,</w:t>
      </w:r>
      <w:r w:rsidRPr="006B1A5A">
        <w:rPr>
          <w:bCs/>
        </w:rPr>
        <w:t xml:space="preserve"> and </w:t>
      </w:r>
      <w:r w:rsidR="009F098D">
        <w:rPr>
          <w:bCs/>
        </w:rPr>
        <w:t xml:space="preserve">Intensified </w:t>
      </w:r>
      <w:r w:rsidRPr="006B1A5A">
        <w:rPr>
          <w:bCs/>
        </w:rPr>
        <w:t>Earth Science</w:t>
      </w:r>
    </w:p>
    <w:p w14:paraId="509E6700" w14:textId="77777777" w:rsidR="00086C2F" w:rsidRDefault="00086C2F" w:rsidP="002C20B4">
      <w:pPr>
        <w:tabs>
          <w:tab w:val="left" w:pos="1845"/>
        </w:tabs>
        <w:rPr>
          <w:b/>
        </w:rPr>
      </w:pPr>
    </w:p>
    <w:p w14:paraId="7E5CDBE6" w14:textId="49F13CC8" w:rsidR="002C20B4" w:rsidRPr="006B1A5A" w:rsidRDefault="00894DCE" w:rsidP="002C20B4">
      <w:pPr>
        <w:tabs>
          <w:tab w:val="left" w:pos="1845"/>
        </w:tabs>
        <w:rPr>
          <w:bCs/>
        </w:rPr>
      </w:pPr>
      <w:r>
        <w:rPr>
          <w:b/>
        </w:rPr>
        <w:t xml:space="preserve">Teacher </w:t>
      </w:r>
      <w:r w:rsidR="00322CBB">
        <w:rPr>
          <w:b/>
        </w:rPr>
        <w:t>names:</w:t>
      </w:r>
      <w:r w:rsidR="002C20B4" w:rsidRPr="006B1A5A">
        <w:rPr>
          <w:bCs/>
        </w:rPr>
        <w:t xml:space="preserve"> Stacy Brasfield,</w:t>
      </w:r>
      <w:r w:rsidR="00086C2F">
        <w:rPr>
          <w:bCs/>
        </w:rPr>
        <w:t xml:space="preserve"> Lea Bohn</w:t>
      </w:r>
      <w:r w:rsidR="00CD5222">
        <w:rPr>
          <w:bCs/>
        </w:rPr>
        <w:t>,</w:t>
      </w:r>
      <w:r w:rsidR="002C20B4" w:rsidRPr="006B1A5A">
        <w:rPr>
          <w:bCs/>
        </w:rPr>
        <w:t xml:space="preserve"> Dawn McCoart, </w:t>
      </w:r>
      <w:r w:rsidR="0030049F">
        <w:rPr>
          <w:bCs/>
        </w:rPr>
        <w:t>Elizabeth Wood</w:t>
      </w:r>
      <w:r w:rsidR="002C20B4" w:rsidRPr="006B1A5A">
        <w:rPr>
          <w:bCs/>
        </w:rPr>
        <w:t>, Jason Brodowski</w:t>
      </w:r>
      <w:r w:rsidRPr="006B1A5A">
        <w:rPr>
          <w:bCs/>
        </w:rPr>
        <w:t xml:space="preserve">, </w:t>
      </w:r>
      <w:r w:rsidR="00EB6E30">
        <w:rPr>
          <w:bCs/>
        </w:rPr>
        <w:t xml:space="preserve"> Katherine Hedderly</w:t>
      </w:r>
      <w:r w:rsidR="00B72D02">
        <w:rPr>
          <w:bCs/>
        </w:rPr>
        <w:t xml:space="preserve">, </w:t>
      </w:r>
      <w:r w:rsidRPr="006B1A5A">
        <w:rPr>
          <w:bCs/>
        </w:rPr>
        <w:t>Stephanie Sari</w:t>
      </w:r>
      <w:r w:rsidR="002C20B4" w:rsidRPr="006B1A5A">
        <w:rPr>
          <w:bCs/>
        </w:rPr>
        <w:t>mento</w:t>
      </w:r>
      <w:r w:rsidR="00956CFB">
        <w:rPr>
          <w:bCs/>
        </w:rPr>
        <w:t>, Lourdes Sotomayor</w:t>
      </w:r>
    </w:p>
    <w:p w14:paraId="4E3E8C6F" w14:textId="77777777" w:rsidR="00086C2F" w:rsidRDefault="00086C2F" w:rsidP="002C20B4">
      <w:pPr>
        <w:rPr>
          <w:b/>
        </w:rPr>
      </w:pPr>
    </w:p>
    <w:p w14:paraId="04171280" w14:textId="77777777" w:rsidR="00282876" w:rsidRDefault="002C20B4" w:rsidP="002C20B4">
      <w:pPr>
        <w:rPr>
          <w:b/>
        </w:rPr>
      </w:pPr>
      <w:r w:rsidRPr="00F415CB">
        <w:rPr>
          <w:b/>
        </w:rPr>
        <w:t>Teacher contact information</w:t>
      </w:r>
      <w:r>
        <w:rPr>
          <w:b/>
        </w:rPr>
        <w:t>:</w:t>
      </w:r>
      <w:r w:rsidR="007A003F">
        <w:rPr>
          <w:b/>
        </w:rPr>
        <w:t xml:space="preserve">  </w:t>
      </w:r>
    </w:p>
    <w:p w14:paraId="79FC764C" w14:textId="042D6DEE" w:rsidR="000677E3" w:rsidRPr="006B1A5A" w:rsidRDefault="007A003F" w:rsidP="002C20B4">
      <w:pPr>
        <w:rPr>
          <w:bCs/>
        </w:rPr>
      </w:pPr>
      <w:r w:rsidRPr="006B1A5A">
        <w:rPr>
          <w:bCs/>
        </w:rPr>
        <w:t xml:space="preserve">You may contact your science teacher once they are assigned to you </w:t>
      </w:r>
    </w:p>
    <w:p w14:paraId="2DCE4941" w14:textId="46B59355" w:rsidR="0026728F" w:rsidRPr="006B1A5A" w:rsidRDefault="00886707" w:rsidP="00886707">
      <w:pPr>
        <w:rPr>
          <w:bCs/>
        </w:rPr>
      </w:pPr>
      <w:r w:rsidRPr="006B1A5A">
        <w:rPr>
          <w:bCs/>
        </w:rPr>
        <w:t>O</w:t>
      </w:r>
      <w:r w:rsidR="007A003F" w:rsidRPr="006B1A5A">
        <w:rPr>
          <w:bCs/>
        </w:rPr>
        <w:t>r</w:t>
      </w:r>
      <w:r>
        <w:rPr>
          <w:bCs/>
        </w:rPr>
        <w:t xml:space="preserve">  </w:t>
      </w:r>
      <w:hyperlink r:id="rId7" w:history="1">
        <w:r w:rsidR="000677E3" w:rsidRPr="006B1A5A">
          <w:rPr>
            <w:rStyle w:val="Hyperlink"/>
            <w:bCs/>
          </w:rPr>
          <w:t>Dawn.McCoart@apsva.us</w:t>
        </w:r>
      </w:hyperlink>
    </w:p>
    <w:p w14:paraId="21FED8D0" w14:textId="77B4B1C9" w:rsidR="000677E3" w:rsidRPr="006B1A5A" w:rsidRDefault="000677E3" w:rsidP="002C20B4">
      <w:pPr>
        <w:rPr>
          <w:bCs/>
        </w:rPr>
      </w:pPr>
      <w:r w:rsidRPr="006B1A5A">
        <w:rPr>
          <w:bCs/>
        </w:rPr>
        <w:t xml:space="preserve">Virginia Junior Academy of Sciences </w:t>
      </w:r>
      <w:r w:rsidR="0030049F">
        <w:rPr>
          <w:bCs/>
        </w:rPr>
        <w:t>Co-Sponsor</w:t>
      </w:r>
    </w:p>
    <w:p w14:paraId="22190C31" w14:textId="77777777" w:rsidR="002C20B4" w:rsidRDefault="002C20B4" w:rsidP="002C20B4">
      <w:pPr>
        <w:rPr>
          <w:b/>
        </w:rPr>
      </w:pPr>
    </w:p>
    <w:p w14:paraId="53E567D8" w14:textId="0F8EAD16" w:rsidR="00654CAC" w:rsidRPr="00654CAC" w:rsidRDefault="002C20B4" w:rsidP="00654CAC">
      <w:pPr>
        <w:rPr>
          <w:b/>
        </w:rPr>
      </w:pPr>
      <w:r w:rsidRPr="00F415CB">
        <w:rPr>
          <w:b/>
        </w:rPr>
        <w:t>Purpose of Assignment</w:t>
      </w:r>
      <w:r>
        <w:rPr>
          <w:b/>
        </w:rPr>
        <w:t xml:space="preserve">: </w:t>
      </w:r>
    </w:p>
    <w:p w14:paraId="22C9D0A5" w14:textId="77777777" w:rsidR="005A77E7" w:rsidRPr="002E6780" w:rsidRDefault="002C20B4" w:rsidP="00DD0E0B">
      <w:pPr>
        <w:rPr>
          <w:rFonts w:ascii="Times" w:hAnsi="Times"/>
          <w:b/>
          <w:bCs/>
        </w:rPr>
      </w:pPr>
      <w:r w:rsidRPr="002E6780">
        <w:rPr>
          <w:rFonts w:ascii="Times" w:hAnsi="Times"/>
        </w:rPr>
        <w:t xml:space="preserve">The beginning of the school year is a busy time of adjustment to new classes, new schedules and new teachers, forms to fill out, and things to remember.  </w:t>
      </w:r>
      <w:r w:rsidRPr="002E6780">
        <w:rPr>
          <w:rFonts w:ascii="Times" w:hAnsi="Times"/>
          <w:b/>
        </w:rPr>
        <w:t xml:space="preserve">To help make this a smooth start for you, </w:t>
      </w:r>
      <w:r w:rsidRPr="002E6780">
        <w:rPr>
          <w:rFonts w:ascii="Times" w:hAnsi="Times"/>
        </w:rPr>
        <w:t>the Intensified Science Teachers are giving you</w:t>
      </w:r>
      <w:r w:rsidRPr="002E6780">
        <w:rPr>
          <w:rFonts w:ascii="Times" w:hAnsi="Times"/>
          <w:b/>
        </w:rPr>
        <w:t xml:space="preserve"> </w:t>
      </w:r>
      <w:r w:rsidRPr="002E6780">
        <w:rPr>
          <w:rFonts w:ascii="Times" w:hAnsi="Times"/>
          <w:bCs/>
          <w:iCs/>
        </w:rPr>
        <w:t>information about the independent science project</w:t>
      </w:r>
      <w:r w:rsidRPr="002E6780">
        <w:rPr>
          <w:rFonts w:ascii="Times" w:hAnsi="Times"/>
          <w:b/>
        </w:rPr>
        <w:t xml:space="preserve"> </w:t>
      </w:r>
      <w:r w:rsidRPr="002E6780">
        <w:rPr>
          <w:rFonts w:ascii="Times" w:hAnsi="Times"/>
        </w:rPr>
        <w:t xml:space="preserve">so you </w:t>
      </w:r>
      <w:r w:rsidR="00386870" w:rsidRPr="002E6780">
        <w:rPr>
          <w:rFonts w:ascii="Times" w:hAnsi="Times"/>
        </w:rPr>
        <w:t>can think about it at</w:t>
      </w:r>
      <w:r w:rsidRPr="002E6780">
        <w:rPr>
          <w:rFonts w:ascii="Times" w:hAnsi="Times"/>
        </w:rPr>
        <w:t xml:space="preserve"> your leisure this summer before you get bombarded with things to do</w:t>
      </w:r>
      <w:r w:rsidRPr="002E6780">
        <w:rPr>
          <w:rFonts w:ascii="Times" w:hAnsi="Times"/>
          <w:b/>
          <w:bCs/>
        </w:rPr>
        <w:t xml:space="preserve">. </w:t>
      </w:r>
    </w:p>
    <w:p w14:paraId="48A2C9E2" w14:textId="675D8F0F" w:rsidR="00DD0E0B" w:rsidRPr="002E6780" w:rsidRDefault="00886707" w:rsidP="00DD0E0B">
      <w:pPr>
        <w:rPr>
          <w:rFonts w:ascii="Times" w:hAnsi="Times"/>
          <w:b/>
          <w:bCs/>
        </w:rPr>
      </w:pPr>
      <w:r w:rsidRPr="002E6780">
        <w:rPr>
          <w:rFonts w:ascii="Times" w:hAnsi="Times"/>
          <w:b/>
          <w:bCs/>
        </w:rPr>
        <w:t xml:space="preserve">Meaningful completion of this assignment meets an important Standard of Learning (SOL) in </w:t>
      </w:r>
      <w:r w:rsidR="00E17158" w:rsidRPr="002E6780">
        <w:rPr>
          <w:rFonts w:ascii="Times" w:hAnsi="Times"/>
          <w:b/>
          <w:bCs/>
        </w:rPr>
        <w:t>each of the</w:t>
      </w:r>
      <w:r w:rsidRPr="002E6780">
        <w:rPr>
          <w:rFonts w:ascii="Times" w:hAnsi="Times"/>
          <w:b/>
          <w:bCs/>
        </w:rPr>
        <w:t xml:space="preserve"> 3 science courses</w:t>
      </w:r>
      <w:r w:rsidR="00E17158" w:rsidRPr="002E6780">
        <w:rPr>
          <w:rFonts w:ascii="Times" w:hAnsi="Times"/>
          <w:b/>
          <w:bCs/>
        </w:rPr>
        <w:t>.</w:t>
      </w:r>
      <w:r w:rsidRPr="002E6780">
        <w:rPr>
          <w:rFonts w:ascii="Times" w:hAnsi="Times"/>
          <w:b/>
          <w:bCs/>
        </w:rPr>
        <w:t xml:space="preserve"> </w:t>
      </w:r>
    </w:p>
    <w:p w14:paraId="0E14F030" w14:textId="77777777" w:rsidR="00E17158" w:rsidRDefault="00E17158" w:rsidP="002C20B4"/>
    <w:p w14:paraId="0698A295" w14:textId="2F70D0F3" w:rsidR="002C20B4" w:rsidRPr="006B1A5A" w:rsidRDefault="002C20B4" w:rsidP="00FA0948">
      <w:pPr>
        <w:rPr>
          <w:bCs/>
        </w:rPr>
      </w:pPr>
      <w:r w:rsidRPr="00F415CB">
        <w:rPr>
          <w:b/>
        </w:rPr>
        <w:t xml:space="preserve">Estimated time to complete </w:t>
      </w:r>
      <w:r>
        <w:rPr>
          <w:b/>
        </w:rPr>
        <w:t>A</w:t>
      </w:r>
      <w:r w:rsidRPr="00F415CB">
        <w:rPr>
          <w:b/>
        </w:rPr>
        <w:t>ssignment</w:t>
      </w:r>
      <w:r>
        <w:rPr>
          <w:b/>
        </w:rPr>
        <w:t>:</w:t>
      </w:r>
      <w:r w:rsidR="00D8247A">
        <w:rPr>
          <w:b/>
        </w:rPr>
        <w:t xml:space="preserve"> </w:t>
      </w:r>
      <w:r w:rsidR="00D8247A">
        <w:rPr>
          <w:bCs/>
        </w:rPr>
        <w:t>The summer exploration can b</w:t>
      </w:r>
      <w:r w:rsidR="00875249">
        <w:rPr>
          <w:bCs/>
        </w:rPr>
        <w:t>e take</w:t>
      </w:r>
      <w:r w:rsidR="00086C2F">
        <w:rPr>
          <w:bCs/>
        </w:rPr>
        <w:t xml:space="preserve"> from 0</w:t>
      </w:r>
      <w:r w:rsidR="00875249">
        <w:rPr>
          <w:bCs/>
        </w:rPr>
        <w:t xml:space="preserve"> to 6 hours since </w:t>
      </w:r>
      <w:r w:rsidR="00FA0948">
        <w:rPr>
          <w:bCs/>
        </w:rPr>
        <w:t>work in the summer</w:t>
      </w:r>
      <w:r w:rsidR="00D8247A">
        <w:rPr>
          <w:bCs/>
        </w:rPr>
        <w:t xml:space="preserve"> is NOT mandatory. </w:t>
      </w:r>
      <w:r>
        <w:rPr>
          <w:b/>
        </w:rPr>
        <w:t xml:space="preserve"> </w:t>
      </w:r>
      <w:r w:rsidR="00D8247A">
        <w:rPr>
          <w:bCs/>
        </w:rPr>
        <w:t>The assignment will take 2-6 hours, but</w:t>
      </w:r>
      <w:r w:rsidRPr="006B1A5A">
        <w:rPr>
          <w:bCs/>
        </w:rPr>
        <w:t xml:space="preserve"> </w:t>
      </w:r>
      <w:r w:rsidR="00D8247A">
        <w:rPr>
          <w:bCs/>
        </w:rPr>
        <w:t xml:space="preserve">can also be completed </w:t>
      </w:r>
      <w:r w:rsidR="00654CAC">
        <w:rPr>
          <w:bCs/>
        </w:rPr>
        <w:t>during the 1</w:t>
      </w:r>
      <w:r w:rsidR="00654CAC" w:rsidRPr="00654CAC">
        <w:rPr>
          <w:bCs/>
          <w:vertAlign w:val="superscript"/>
        </w:rPr>
        <w:t>st</w:t>
      </w:r>
      <w:r w:rsidR="00654CAC">
        <w:rPr>
          <w:bCs/>
        </w:rPr>
        <w:t xml:space="preserve">  week of school.</w:t>
      </w:r>
    </w:p>
    <w:p w14:paraId="06AB2B18" w14:textId="77777777" w:rsidR="00E17158" w:rsidRDefault="00E17158" w:rsidP="002C20B4"/>
    <w:p w14:paraId="4795338A" w14:textId="16B42A43" w:rsidR="002C20B4" w:rsidRPr="00D8247A" w:rsidRDefault="002C20B4" w:rsidP="00D8247A">
      <w:pPr>
        <w:rPr>
          <w:b/>
        </w:rPr>
      </w:pPr>
      <w:r w:rsidRPr="00F415CB">
        <w:rPr>
          <w:b/>
        </w:rPr>
        <w:t>Due date and method of assessment</w:t>
      </w:r>
      <w:r>
        <w:rPr>
          <w:b/>
        </w:rPr>
        <w:t xml:space="preserve"> for Assignment: </w:t>
      </w:r>
      <w:r w:rsidR="0030049F">
        <w:rPr>
          <w:bCs/>
        </w:rPr>
        <w:t>___</w:t>
      </w:r>
      <w:r w:rsidR="002E6780" w:rsidRPr="002E6780">
        <w:rPr>
          <w:b/>
          <w:bCs/>
        </w:rPr>
        <w:t xml:space="preserve">DUE: </w:t>
      </w:r>
      <w:r w:rsidR="001D5D88" w:rsidRPr="002E6780">
        <w:rPr>
          <w:b/>
          <w:bCs/>
        </w:rPr>
        <w:t xml:space="preserve">SEPT </w:t>
      </w:r>
      <w:r w:rsidR="005B7D22" w:rsidRPr="002E6780">
        <w:rPr>
          <w:b/>
          <w:bCs/>
        </w:rPr>
        <w:t>10 or 11th</w:t>
      </w:r>
      <w:r w:rsidR="0030049F">
        <w:rPr>
          <w:bCs/>
        </w:rPr>
        <w:t>____</w:t>
      </w:r>
      <w:r w:rsidRPr="006B1A5A">
        <w:rPr>
          <w:bCs/>
        </w:rPr>
        <w:t>.</w:t>
      </w:r>
      <w:r>
        <w:rPr>
          <w:b/>
        </w:rPr>
        <w:t xml:space="preserve">  </w:t>
      </w:r>
      <w:r w:rsidR="00D8247A">
        <w:rPr>
          <w:b/>
        </w:rPr>
        <w:t>It can be completed during the 1</w:t>
      </w:r>
      <w:r w:rsidR="00D8247A" w:rsidRPr="00D8247A">
        <w:rPr>
          <w:b/>
          <w:vertAlign w:val="superscript"/>
        </w:rPr>
        <w:t>st</w:t>
      </w:r>
      <w:r w:rsidR="00D8247A">
        <w:rPr>
          <w:b/>
        </w:rPr>
        <w:t xml:space="preserve"> week of school. </w:t>
      </w:r>
      <w:r w:rsidRPr="006B1A5A">
        <w:rPr>
          <w:bCs/>
        </w:rPr>
        <w:t>This assignm</w:t>
      </w:r>
      <w:r w:rsidR="00886707">
        <w:rPr>
          <w:bCs/>
        </w:rPr>
        <w:t>ent will be graded</w:t>
      </w:r>
      <w:r w:rsidR="00322CBB" w:rsidRPr="006B1A5A">
        <w:rPr>
          <w:bCs/>
        </w:rPr>
        <w:t xml:space="preserve"> and given feedback </w:t>
      </w:r>
      <w:r w:rsidRPr="006B1A5A">
        <w:rPr>
          <w:bCs/>
        </w:rPr>
        <w:t xml:space="preserve">in preparation for a final </w:t>
      </w:r>
      <w:r w:rsidR="00886707">
        <w:rPr>
          <w:bCs/>
        </w:rPr>
        <w:t>formal</w:t>
      </w:r>
      <w:r w:rsidRPr="006B1A5A">
        <w:rPr>
          <w:bCs/>
        </w:rPr>
        <w:t xml:space="preserve"> proposal due later in September.</w:t>
      </w:r>
    </w:p>
    <w:p w14:paraId="1A52190C" w14:textId="77777777" w:rsidR="00E17158" w:rsidRDefault="00E17158" w:rsidP="002C20B4"/>
    <w:p w14:paraId="075736B7" w14:textId="4391EA1F" w:rsidR="00086C2F" w:rsidRDefault="002C20B4" w:rsidP="00086C2F">
      <w:pPr>
        <w:rPr>
          <w:b/>
        </w:rPr>
      </w:pPr>
      <w:r>
        <w:rPr>
          <w:b/>
        </w:rPr>
        <w:t xml:space="preserve">Instructions for </w:t>
      </w:r>
      <w:r w:rsidRPr="00F415CB">
        <w:rPr>
          <w:b/>
        </w:rPr>
        <w:t>Assignment</w:t>
      </w:r>
      <w:r>
        <w:t>: Please see attached sheet</w:t>
      </w:r>
      <w:r w:rsidR="00DA1C6B">
        <w:t>.</w:t>
      </w:r>
      <w:r w:rsidR="00086C2F">
        <w:t xml:space="preserve">  </w:t>
      </w:r>
      <w:r w:rsidR="00086C2F" w:rsidRPr="0085045C">
        <w:rPr>
          <w:b/>
        </w:rPr>
        <w:t xml:space="preserve">The Intensified Science Teachers have put together a CANVAS Class, </w:t>
      </w:r>
      <w:r w:rsidR="005B7D22">
        <w:rPr>
          <w:b/>
        </w:rPr>
        <w:t xml:space="preserve">that </w:t>
      </w:r>
      <w:r w:rsidR="00086C2F" w:rsidRPr="0085045C">
        <w:rPr>
          <w:b/>
        </w:rPr>
        <w:t xml:space="preserve">you can join that has ideas and information about the science project proposal. </w:t>
      </w:r>
      <w:r w:rsidR="00086C2F">
        <w:rPr>
          <w:b/>
        </w:rPr>
        <w:t xml:space="preserve"> It is called the Washington Lee Science Fair Help Site</w:t>
      </w:r>
    </w:p>
    <w:p w14:paraId="06C24345" w14:textId="77777777" w:rsidR="00E17158" w:rsidRDefault="00E17158" w:rsidP="00086C2F">
      <w:pPr>
        <w:rPr>
          <w:b/>
        </w:rPr>
      </w:pPr>
    </w:p>
    <w:p w14:paraId="5DB9118C" w14:textId="00A9A26B" w:rsidR="00086C2F" w:rsidRDefault="00086C2F" w:rsidP="00086C2F">
      <w:pPr>
        <w:rPr>
          <w:rStyle w:val="selfenrollmentmessage"/>
          <w:rFonts w:eastAsia="Times New Roman"/>
          <w:b/>
          <w:bCs/>
        </w:rPr>
      </w:pPr>
      <w:r w:rsidRPr="0085045C">
        <w:rPr>
          <w:b/>
        </w:rPr>
        <w:t xml:space="preserve"> To Enroll</w:t>
      </w:r>
      <w:r>
        <w:rPr>
          <w:b/>
        </w:rPr>
        <w:t xml:space="preserve">, go to </w:t>
      </w:r>
      <w:hyperlink r:id="rId8" w:history="1">
        <w:r w:rsidRPr="00C8757E">
          <w:rPr>
            <w:rStyle w:val="Hyperlink"/>
            <w:rFonts w:eastAsia="Times New Roman"/>
            <w:b/>
            <w:bCs/>
          </w:rPr>
          <w:t>https://apsva.instructure.com/enroll/8LXTAA</w:t>
        </w:r>
      </w:hyperlink>
      <w:r w:rsidR="00E17158">
        <w:rPr>
          <w:rStyle w:val="Hyperlink"/>
          <w:rFonts w:eastAsia="Times New Roman"/>
          <w:b/>
          <w:bCs/>
        </w:rPr>
        <w:t xml:space="preserve"> </w:t>
      </w:r>
    </w:p>
    <w:p w14:paraId="0F691451" w14:textId="77777777" w:rsidR="00010B8B" w:rsidRPr="00E17158" w:rsidRDefault="00010B8B" w:rsidP="006B1A5A">
      <w:pPr>
        <w:rPr>
          <w:sz w:val="10"/>
          <w:szCs w:val="10"/>
        </w:rPr>
      </w:pPr>
    </w:p>
    <w:p w14:paraId="1E9565E2" w14:textId="562C494E" w:rsidR="00911C9B" w:rsidRDefault="006B1A5A" w:rsidP="006B1A5A">
      <w:pPr>
        <w:rPr>
          <w:u w:val="single"/>
        </w:rPr>
      </w:pPr>
      <w:r>
        <w:t xml:space="preserve">You </w:t>
      </w:r>
      <w:r w:rsidR="00911C9B">
        <w:t>may also email the</w:t>
      </w:r>
      <w:r w:rsidR="00F37525">
        <w:t>se</w:t>
      </w:r>
      <w:r w:rsidR="00010B8B">
        <w:t xml:space="preserve"> subject area expert </w:t>
      </w:r>
      <w:r w:rsidR="00911C9B">
        <w:t>teachers over the summer</w:t>
      </w:r>
      <w:r w:rsidR="00654CAC">
        <w:t xml:space="preserve"> </w:t>
      </w:r>
      <w:r w:rsidR="005A77E7">
        <w:t>and/</w:t>
      </w:r>
      <w:r w:rsidR="00654CAC">
        <w:t>or during the 1</w:t>
      </w:r>
      <w:r w:rsidR="00654CAC" w:rsidRPr="00654CAC">
        <w:rPr>
          <w:vertAlign w:val="superscript"/>
        </w:rPr>
        <w:t>st</w:t>
      </w:r>
      <w:r w:rsidR="00654CAC">
        <w:t xml:space="preserve"> week of school</w:t>
      </w:r>
      <w:r w:rsidR="00911C9B">
        <w:t xml:space="preserve"> if you would like advice and feedback.</w:t>
      </w:r>
      <w:r>
        <w:t xml:space="preserve">  </w:t>
      </w:r>
      <w:r w:rsidRPr="00010B8B">
        <w:rPr>
          <w:u w:val="single"/>
        </w:rPr>
        <w:t xml:space="preserve">Keep in mind that we do not always check email every day in the summer and </w:t>
      </w:r>
      <w:r w:rsidR="005A77E7">
        <w:rPr>
          <w:u w:val="single"/>
        </w:rPr>
        <w:t xml:space="preserve">we </w:t>
      </w:r>
      <w:r w:rsidRPr="00010B8B">
        <w:rPr>
          <w:u w:val="single"/>
        </w:rPr>
        <w:t>go on vacations.  So be patient for replies.</w:t>
      </w:r>
      <w:r w:rsidR="00010B8B">
        <w:rPr>
          <w:u w:val="single"/>
        </w:rPr>
        <w:t xml:space="preserve">  Thank you!</w:t>
      </w:r>
    </w:p>
    <w:p w14:paraId="75CA08AF" w14:textId="77777777" w:rsidR="00010B8B" w:rsidRPr="00010B8B" w:rsidRDefault="00010B8B" w:rsidP="006B1A5A">
      <w:pPr>
        <w:rPr>
          <w:u w:val="single"/>
        </w:rPr>
      </w:pPr>
    </w:p>
    <w:p w14:paraId="63F640D4" w14:textId="6A1560C1" w:rsidR="002C20B4" w:rsidRPr="00F13D0A" w:rsidRDefault="006B1A5A" w:rsidP="00F13D0A">
      <w:pPr>
        <w:rPr>
          <w:sz w:val="22"/>
          <w:szCs w:val="22"/>
        </w:rPr>
      </w:pPr>
      <w:r w:rsidRPr="00F13D0A">
        <w:rPr>
          <w:sz w:val="22"/>
          <w:szCs w:val="22"/>
        </w:rPr>
        <w:t>For Chemistry</w:t>
      </w:r>
      <w:r w:rsidR="00F13D0A" w:rsidRPr="00F13D0A">
        <w:rPr>
          <w:sz w:val="22"/>
          <w:szCs w:val="22"/>
        </w:rPr>
        <w:t>, Medicine</w:t>
      </w:r>
      <w:r w:rsidR="00010B8B" w:rsidRPr="00F13D0A">
        <w:rPr>
          <w:sz w:val="22"/>
          <w:szCs w:val="22"/>
        </w:rPr>
        <w:t>&amp;</w:t>
      </w:r>
      <w:r w:rsidRPr="00F13D0A">
        <w:rPr>
          <w:sz w:val="22"/>
          <w:szCs w:val="22"/>
        </w:rPr>
        <w:t xml:space="preserve"> Health,:  </w:t>
      </w:r>
      <w:hyperlink r:id="rId9" w:history="1">
        <w:r w:rsidR="002C20B4" w:rsidRPr="00F13D0A">
          <w:rPr>
            <w:rStyle w:val="Hyperlink"/>
            <w:sz w:val="22"/>
            <w:szCs w:val="22"/>
          </w:rPr>
          <w:t>Stacy.Brasfield@apsva.us</w:t>
        </w:r>
      </w:hyperlink>
    </w:p>
    <w:p w14:paraId="085F35DE" w14:textId="1CAFDF33" w:rsidR="002C20B4" w:rsidRPr="00F13D0A" w:rsidRDefault="006B1A5A" w:rsidP="00010B8B">
      <w:pPr>
        <w:rPr>
          <w:sz w:val="22"/>
          <w:szCs w:val="22"/>
        </w:rPr>
      </w:pPr>
      <w:r w:rsidRPr="00F13D0A">
        <w:rPr>
          <w:sz w:val="22"/>
          <w:szCs w:val="22"/>
        </w:rPr>
        <w:t xml:space="preserve">For </w:t>
      </w:r>
      <w:r w:rsidR="00010B8B" w:rsidRPr="00F13D0A">
        <w:rPr>
          <w:sz w:val="22"/>
          <w:szCs w:val="22"/>
        </w:rPr>
        <w:t>all types of Biology and Environmental</w:t>
      </w:r>
      <w:r w:rsidRPr="00F13D0A">
        <w:rPr>
          <w:sz w:val="22"/>
          <w:szCs w:val="22"/>
        </w:rPr>
        <w:t xml:space="preserve"> Projects </w:t>
      </w:r>
      <w:hyperlink r:id="rId10" w:history="1">
        <w:r w:rsidR="00010B8B" w:rsidRPr="00F13D0A">
          <w:rPr>
            <w:rStyle w:val="Hyperlink"/>
            <w:sz w:val="22"/>
            <w:szCs w:val="22"/>
          </w:rPr>
          <w:t>Dawn.McCoart@apsva.us</w:t>
        </w:r>
      </w:hyperlink>
      <w:r w:rsidR="00010B8B" w:rsidRPr="00F13D0A">
        <w:rPr>
          <w:sz w:val="22"/>
          <w:szCs w:val="22"/>
        </w:rPr>
        <w:t xml:space="preserve"> </w:t>
      </w:r>
      <w:hyperlink r:id="rId11" w:history="1">
        <w:r w:rsidR="002C20B4" w:rsidRPr="00F13D0A">
          <w:rPr>
            <w:rStyle w:val="Hyperlink"/>
            <w:sz w:val="22"/>
            <w:szCs w:val="22"/>
          </w:rPr>
          <w:t>Kristen.Johnston@apsva.us</w:t>
        </w:r>
      </w:hyperlink>
    </w:p>
    <w:p w14:paraId="37845AA2" w14:textId="521EC7DC" w:rsidR="002C20B4" w:rsidRPr="00F13D0A" w:rsidRDefault="006B1A5A" w:rsidP="006B1A5A">
      <w:pPr>
        <w:rPr>
          <w:sz w:val="22"/>
          <w:szCs w:val="22"/>
        </w:rPr>
      </w:pPr>
      <w:r w:rsidRPr="00F13D0A">
        <w:rPr>
          <w:sz w:val="22"/>
          <w:szCs w:val="22"/>
        </w:rPr>
        <w:t>For Computer Science,</w:t>
      </w:r>
      <w:r w:rsidR="00010B8B" w:rsidRPr="00F13D0A">
        <w:rPr>
          <w:sz w:val="22"/>
          <w:szCs w:val="22"/>
        </w:rPr>
        <w:t xml:space="preserve"> </w:t>
      </w:r>
      <w:r w:rsidRPr="00F13D0A">
        <w:rPr>
          <w:sz w:val="22"/>
          <w:szCs w:val="22"/>
        </w:rPr>
        <w:t xml:space="preserve">Math and Engineering Projects:  </w:t>
      </w:r>
      <w:hyperlink r:id="rId12" w:history="1">
        <w:r w:rsidRPr="00F13D0A">
          <w:rPr>
            <w:rStyle w:val="Hyperlink"/>
            <w:sz w:val="22"/>
            <w:szCs w:val="22"/>
          </w:rPr>
          <w:t>Paul.Bui@apsva.us</w:t>
        </w:r>
      </w:hyperlink>
      <w:r w:rsidRPr="00F13D0A">
        <w:rPr>
          <w:sz w:val="22"/>
          <w:szCs w:val="22"/>
        </w:rPr>
        <w:t xml:space="preserve"> </w:t>
      </w:r>
      <w:r w:rsidR="0085045C">
        <w:rPr>
          <w:sz w:val="22"/>
          <w:szCs w:val="22"/>
        </w:rPr>
        <w:t xml:space="preserve"> </w:t>
      </w:r>
      <w:hyperlink r:id="rId13" w:history="1">
        <w:r w:rsidR="0085045C" w:rsidRPr="00EE00C3">
          <w:rPr>
            <w:rStyle w:val="Hyperlink"/>
            <w:sz w:val="22"/>
            <w:szCs w:val="22"/>
          </w:rPr>
          <w:t>Kristen.Poland@apsva.us</w:t>
        </w:r>
      </w:hyperlink>
      <w:r w:rsidR="0085045C">
        <w:rPr>
          <w:sz w:val="22"/>
          <w:szCs w:val="22"/>
        </w:rPr>
        <w:t xml:space="preserve"> </w:t>
      </w:r>
    </w:p>
    <w:p w14:paraId="3A7627EC" w14:textId="7C29BE05" w:rsidR="006B1A5A" w:rsidRPr="00F13D0A" w:rsidRDefault="006B1A5A" w:rsidP="006B1A5A">
      <w:pPr>
        <w:rPr>
          <w:sz w:val="22"/>
          <w:szCs w:val="22"/>
        </w:rPr>
      </w:pPr>
      <w:r w:rsidRPr="00F13D0A">
        <w:rPr>
          <w:sz w:val="22"/>
          <w:szCs w:val="22"/>
        </w:rPr>
        <w:t xml:space="preserve">For Physics Projects: </w:t>
      </w:r>
      <w:hyperlink r:id="rId14" w:history="1">
        <w:r w:rsidR="00E17158" w:rsidRPr="00230E4A">
          <w:rPr>
            <w:rStyle w:val="Hyperlink"/>
            <w:sz w:val="22"/>
            <w:szCs w:val="22"/>
          </w:rPr>
          <w:t>Mary.clendenning@apsva.us</w:t>
        </w:r>
      </w:hyperlink>
      <w:r w:rsidR="00E17158">
        <w:rPr>
          <w:sz w:val="22"/>
          <w:szCs w:val="22"/>
        </w:rPr>
        <w:t xml:space="preserve">  or </w:t>
      </w:r>
      <w:hyperlink r:id="rId15" w:history="1">
        <w:r w:rsidR="0033060C" w:rsidRPr="0033060C">
          <w:rPr>
            <w:rStyle w:val="Hyperlink"/>
            <w:color w:val="0070C0"/>
            <w:sz w:val="22"/>
            <w:szCs w:val="22"/>
          </w:rPr>
          <w:t>Christopher.cook2@apsva.us</w:t>
        </w:r>
      </w:hyperlink>
      <w:r w:rsidR="0033060C" w:rsidRPr="0033060C">
        <w:rPr>
          <w:color w:val="0070C0"/>
          <w:sz w:val="22"/>
          <w:szCs w:val="22"/>
        </w:rPr>
        <w:t xml:space="preserve"> </w:t>
      </w:r>
    </w:p>
    <w:p w14:paraId="63F8DD2D" w14:textId="77777777" w:rsidR="00010B8B" w:rsidRPr="00F13D0A" w:rsidRDefault="00010B8B" w:rsidP="006B1A5A"/>
    <w:p w14:paraId="3F97CE95" w14:textId="67548E22" w:rsidR="00B07E39" w:rsidRPr="0033060C" w:rsidRDefault="00010B8B" w:rsidP="00086C2F">
      <w:r>
        <w:t>In addition, we have group of older students called the “</w:t>
      </w:r>
      <w:r w:rsidR="0030049F" w:rsidRPr="00A1117F">
        <w:rPr>
          <w:b/>
        </w:rPr>
        <w:t>Science Project</w:t>
      </w:r>
      <w:r w:rsidRPr="00A1117F">
        <w:rPr>
          <w:b/>
        </w:rPr>
        <w:t xml:space="preserve"> Mentors</w:t>
      </w:r>
      <w:r>
        <w:t xml:space="preserve">” </w:t>
      </w:r>
      <w:r w:rsidR="00A1117F">
        <w:t>will be</w:t>
      </w:r>
      <w:r>
        <w:t xml:space="preserve"> available for advice and help and who will be holding workshops all year to help you through the process</w:t>
      </w:r>
      <w:r w:rsidR="00E17158">
        <w:t xml:space="preserve"> of writing your paper and preparing for the VJAS conference</w:t>
      </w:r>
      <w:r>
        <w:t xml:space="preserve">.  Their contact information will be posted on the </w:t>
      </w:r>
      <w:r w:rsidR="0085045C">
        <w:t>CANVAS</w:t>
      </w:r>
      <w:r>
        <w:t xml:space="preserve"> site and also reminders and alerts about t</w:t>
      </w:r>
      <w:r w:rsidR="0085045C">
        <w:t>hese workshops will be sent out.</w:t>
      </w:r>
    </w:p>
    <w:p w14:paraId="73D6B6AE" w14:textId="77777777" w:rsidR="0033060C" w:rsidRDefault="0033060C" w:rsidP="00B1320C">
      <w:pPr>
        <w:jc w:val="center"/>
        <w:rPr>
          <w:sz w:val="36"/>
          <w:szCs w:val="36"/>
        </w:rPr>
      </w:pPr>
    </w:p>
    <w:p w14:paraId="244D3143" w14:textId="52B0B14B" w:rsidR="00911C9B" w:rsidRPr="003D23FE" w:rsidRDefault="00911C9B" w:rsidP="00B1320C">
      <w:pPr>
        <w:jc w:val="center"/>
        <w:rPr>
          <w:sz w:val="36"/>
          <w:szCs w:val="36"/>
        </w:rPr>
      </w:pPr>
      <w:r>
        <w:rPr>
          <w:sz w:val="36"/>
          <w:szCs w:val="36"/>
        </w:rPr>
        <w:lastRenderedPageBreak/>
        <w:t xml:space="preserve">Intensified Science </w:t>
      </w:r>
      <w:r w:rsidR="00B1320C">
        <w:rPr>
          <w:sz w:val="36"/>
          <w:szCs w:val="36"/>
        </w:rPr>
        <w:t>Project</w:t>
      </w:r>
      <w:r>
        <w:rPr>
          <w:sz w:val="36"/>
          <w:szCs w:val="36"/>
        </w:rPr>
        <w:t xml:space="preserve"> </w:t>
      </w:r>
      <w:r w:rsidRPr="003D23FE">
        <w:rPr>
          <w:sz w:val="36"/>
          <w:szCs w:val="36"/>
        </w:rPr>
        <w:t>Proposal</w:t>
      </w:r>
      <w:r w:rsidR="0033060C">
        <w:rPr>
          <w:sz w:val="36"/>
          <w:szCs w:val="36"/>
        </w:rPr>
        <w:t xml:space="preserve"> FORMAT</w:t>
      </w:r>
    </w:p>
    <w:p w14:paraId="63F251BA" w14:textId="77777777" w:rsidR="00911C9B" w:rsidRDefault="00911C9B" w:rsidP="00911C9B">
      <w:pPr>
        <w:rPr>
          <w:bCs/>
          <w:i/>
        </w:rPr>
      </w:pPr>
    </w:p>
    <w:p w14:paraId="62362EE0" w14:textId="2EBCB270" w:rsidR="00911C9B" w:rsidRPr="003D23FE" w:rsidRDefault="0033060C" w:rsidP="0033060C">
      <w:pPr>
        <w:pBdr>
          <w:top w:val="single" w:sz="4" w:space="1" w:color="auto"/>
          <w:left w:val="single" w:sz="4" w:space="4" w:color="auto"/>
          <w:bottom w:val="single" w:sz="4" w:space="1" w:color="auto"/>
          <w:right w:val="single" w:sz="4" w:space="4" w:color="auto"/>
        </w:pBdr>
        <w:rPr>
          <w:bCs/>
          <w:i/>
        </w:rPr>
      </w:pPr>
      <w:r>
        <w:rPr>
          <w:b/>
          <w:bCs/>
          <w:i/>
        </w:rPr>
        <w:t xml:space="preserve">  </w:t>
      </w:r>
      <w:r w:rsidR="00911C9B" w:rsidRPr="00747F48">
        <w:rPr>
          <w:b/>
          <w:bCs/>
          <w:i/>
        </w:rPr>
        <w:t>Instructions</w:t>
      </w:r>
      <w:r w:rsidR="00911C9B">
        <w:rPr>
          <w:bCs/>
          <w:i/>
        </w:rPr>
        <w:t>: The proposal should be typed</w:t>
      </w:r>
      <w:r>
        <w:rPr>
          <w:bCs/>
          <w:i/>
        </w:rPr>
        <w:t>, follow this format</w:t>
      </w:r>
      <w:r w:rsidR="00911C9B">
        <w:rPr>
          <w:bCs/>
          <w:i/>
        </w:rPr>
        <w:t xml:space="preserve"> and </w:t>
      </w:r>
      <w:r w:rsidR="00911C9B" w:rsidRPr="003D23FE">
        <w:rPr>
          <w:bCs/>
          <w:i/>
        </w:rPr>
        <w:t xml:space="preserve">include </w:t>
      </w:r>
      <w:r w:rsidR="00911C9B">
        <w:rPr>
          <w:bCs/>
          <w:i/>
        </w:rPr>
        <w:t>the Bold Headings</w:t>
      </w:r>
      <w:r>
        <w:rPr>
          <w:bCs/>
          <w:i/>
        </w:rPr>
        <w:t xml:space="preserve"> </w:t>
      </w:r>
      <w:r w:rsidR="00C167FE">
        <w:rPr>
          <w:bCs/>
          <w:i/>
        </w:rPr>
        <w:t>.</w:t>
      </w:r>
    </w:p>
    <w:p w14:paraId="53B12D34" w14:textId="77777777" w:rsidR="00911C9B" w:rsidRDefault="00911C9B" w:rsidP="00911C9B">
      <w:pPr>
        <w:rPr>
          <w:b/>
          <w:bCs/>
        </w:rPr>
      </w:pPr>
    </w:p>
    <w:p w14:paraId="18786A91" w14:textId="17D2A378" w:rsidR="00911C9B" w:rsidRPr="00C167FE" w:rsidRDefault="00911C9B" w:rsidP="00911C9B">
      <w:pPr>
        <w:rPr>
          <w:i/>
          <w:sz w:val="20"/>
          <w:szCs w:val="20"/>
        </w:rPr>
      </w:pPr>
      <w:r w:rsidRPr="00C167FE">
        <w:rPr>
          <w:b/>
          <w:bCs/>
          <w:sz w:val="20"/>
          <w:szCs w:val="20"/>
        </w:rPr>
        <w:t xml:space="preserve">TITLE: </w:t>
      </w:r>
      <w:r w:rsidRPr="00C167FE">
        <w:rPr>
          <w:i/>
          <w:iCs/>
          <w:sz w:val="20"/>
          <w:szCs w:val="20"/>
        </w:rPr>
        <w:t xml:space="preserve"> </w:t>
      </w:r>
      <w:r w:rsidRPr="00C167FE">
        <w:rPr>
          <w:i/>
          <w:sz w:val="20"/>
          <w:szCs w:val="20"/>
        </w:rPr>
        <w:t>The effect of (independent variable/s) on (dependent variables)</w:t>
      </w:r>
    </w:p>
    <w:p w14:paraId="4C9A31CF" w14:textId="77777777" w:rsidR="00607EEF" w:rsidRDefault="00607EEF" w:rsidP="00C167FE">
      <w:pPr>
        <w:rPr>
          <w:b/>
          <w:bCs/>
          <w:iCs/>
          <w:sz w:val="20"/>
          <w:szCs w:val="20"/>
        </w:rPr>
      </w:pPr>
    </w:p>
    <w:p w14:paraId="521A5204" w14:textId="16CE0330" w:rsidR="00C167FE" w:rsidRPr="00BF77AB" w:rsidRDefault="00C167FE" w:rsidP="00BF77AB">
      <w:pPr>
        <w:rPr>
          <w:i/>
          <w:sz w:val="20"/>
          <w:szCs w:val="20"/>
        </w:rPr>
      </w:pPr>
      <w:r w:rsidRPr="00C167FE">
        <w:rPr>
          <w:b/>
          <w:bCs/>
          <w:iCs/>
          <w:sz w:val="20"/>
          <w:szCs w:val="20"/>
        </w:rPr>
        <w:t xml:space="preserve">BACKGROUND:  </w:t>
      </w:r>
      <w:r w:rsidRPr="00BF77AB">
        <w:rPr>
          <w:i/>
          <w:sz w:val="20"/>
          <w:szCs w:val="20"/>
        </w:rPr>
        <w:t xml:space="preserve">Write a 2-3 paragraph rationale explaining the scientific theory behind the project. This may serve as </w:t>
      </w:r>
      <w:r w:rsidRPr="00BF77AB">
        <w:rPr>
          <w:i/>
          <w:sz w:val="20"/>
          <w:szCs w:val="20"/>
          <w:u w:val="single"/>
        </w:rPr>
        <w:t>the beginning</w:t>
      </w:r>
      <w:r w:rsidRPr="00BF77AB">
        <w:rPr>
          <w:i/>
          <w:sz w:val="20"/>
          <w:szCs w:val="20"/>
        </w:rPr>
        <w:t xml:space="preserve"> of a l</w:t>
      </w:r>
      <w:r w:rsidR="005D78B9">
        <w:rPr>
          <w:i/>
          <w:sz w:val="20"/>
          <w:szCs w:val="20"/>
        </w:rPr>
        <w:t>arger introduction section for your science project.</w:t>
      </w:r>
      <w:r w:rsidRPr="00BF77AB">
        <w:rPr>
          <w:i/>
          <w:sz w:val="20"/>
          <w:szCs w:val="20"/>
        </w:rPr>
        <w:t xml:space="preserve"> </w:t>
      </w:r>
      <w:r w:rsidR="00BA0187">
        <w:rPr>
          <w:i/>
          <w:sz w:val="20"/>
          <w:szCs w:val="20"/>
        </w:rPr>
        <w:t xml:space="preserve"> It must b</w:t>
      </w:r>
      <w:r w:rsidRPr="00BF77AB">
        <w:rPr>
          <w:i/>
          <w:sz w:val="20"/>
          <w:szCs w:val="20"/>
        </w:rPr>
        <w:t>e written</w:t>
      </w:r>
      <w:r w:rsidR="00BA0187">
        <w:rPr>
          <w:i/>
          <w:sz w:val="20"/>
          <w:szCs w:val="20"/>
        </w:rPr>
        <w:t xml:space="preserve"> in the</w:t>
      </w:r>
      <w:r w:rsidRPr="00BF77AB">
        <w:rPr>
          <w:i/>
          <w:sz w:val="20"/>
          <w:szCs w:val="20"/>
        </w:rPr>
        <w:t xml:space="preserve"> </w:t>
      </w:r>
      <w:r w:rsidR="00BF77AB" w:rsidRPr="00BF77AB">
        <w:rPr>
          <w:i/>
          <w:sz w:val="20"/>
          <w:szCs w:val="20"/>
        </w:rPr>
        <w:t>passive voice</w:t>
      </w:r>
      <w:r w:rsidRPr="00BF77AB">
        <w:rPr>
          <w:i/>
          <w:sz w:val="20"/>
          <w:szCs w:val="20"/>
        </w:rPr>
        <w:t xml:space="preserve"> with no pronouns.</w:t>
      </w:r>
    </w:p>
    <w:p w14:paraId="664A548A" w14:textId="77777777" w:rsidR="00607EEF" w:rsidRDefault="00607EEF" w:rsidP="00911C9B">
      <w:pPr>
        <w:rPr>
          <w:b/>
          <w:bCs/>
          <w:sz w:val="20"/>
          <w:szCs w:val="20"/>
        </w:rPr>
      </w:pPr>
    </w:p>
    <w:p w14:paraId="3707E9F4" w14:textId="1BB11E00" w:rsidR="00911C9B" w:rsidRDefault="00911C9B" w:rsidP="00911C9B">
      <w:pPr>
        <w:rPr>
          <w:i/>
          <w:iCs/>
          <w:sz w:val="20"/>
          <w:szCs w:val="20"/>
        </w:rPr>
      </w:pPr>
      <w:r w:rsidRPr="00C167FE">
        <w:rPr>
          <w:b/>
          <w:bCs/>
          <w:sz w:val="20"/>
          <w:szCs w:val="20"/>
        </w:rPr>
        <w:t xml:space="preserve">INDEPENDENT VARIABLE(s): </w:t>
      </w:r>
      <w:r w:rsidRPr="00C167FE">
        <w:rPr>
          <w:i/>
          <w:iCs/>
          <w:sz w:val="20"/>
          <w:szCs w:val="20"/>
        </w:rPr>
        <w:t>You may decide to have more than one independent variable (IV), if that is the case, list them all</w:t>
      </w:r>
      <w:r w:rsidR="00607EEF">
        <w:rPr>
          <w:i/>
          <w:iCs/>
          <w:sz w:val="20"/>
          <w:szCs w:val="20"/>
        </w:rPr>
        <w:t>.</w:t>
      </w:r>
    </w:p>
    <w:p w14:paraId="3BFC86E9" w14:textId="77777777" w:rsidR="00A1117F" w:rsidRDefault="00A1117F" w:rsidP="00911C9B">
      <w:pPr>
        <w:rPr>
          <w:b/>
          <w:bCs/>
          <w:sz w:val="20"/>
          <w:szCs w:val="20"/>
        </w:rPr>
        <w:sectPr w:rsidR="00A1117F" w:rsidSect="00F53480">
          <w:pgSz w:w="12240" w:h="15840"/>
          <w:pgMar w:top="720" w:right="720" w:bottom="720" w:left="720" w:header="720" w:footer="720" w:gutter="0"/>
          <w:cols w:space="720"/>
          <w:docGrid w:linePitch="400"/>
        </w:sectPr>
      </w:pPr>
    </w:p>
    <w:p w14:paraId="34877885" w14:textId="41B0F039" w:rsidR="00607EEF" w:rsidRPr="00C167FE" w:rsidRDefault="00607EEF" w:rsidP="00911C9B">
      <w:pPr>
        <w:rPr>
          <w:b/>
          <w:bCs/>
          <w:sz w:val="20"/>
          <w:szCs w:val="20"/>
        </w:rPr>
      </w:pPr>
    </w:p>
    <w:p w14:paraId="0A348655" w14:textId="0012E951" w:rsidR="00607EEF" w:rsidRPr="00607EEF" w:rsidRDefault="00911C9B" w:rsidP="00607EEF">
      <w:pPr>
        <w:pStyle w:val="ListParagraph"/>
        <w:numPr>
          <w:ilvl w:val="0"/>
          <w:numId w:val="11"/>
        </w:numPr>
        <w:spacing w:after="0" w:line="240" w:lineRule="auto"/>
        <w:rPr>
          <w:b/>
          <w:i/>
          <w:iCs/>
          <w:sz w:val="20"/>
          <w:szCs w:val="20"/>
        </w:rPr>
      </w:pPr>
      <w:r w:rsidRPr="00607EEF">
        <w:rPr>
          <w:b/>
          <w:sz w:val="20"/>
          <w:szCs w:val="20"/>
        </w:rPr>
        <w:t>LEVELS OF INDEPENDENT VARIABLE</w:t>
      </w:r>
      <w:r w:rsidR="00A1117F">
        <w:rPr>
          <w:b/>
          <w:sz w:val="20"/>
          <w:szCs w:val="20"/>
        </w:rPr>
        <w:t xml:space="preserve">                                 </w:t>
      </w:r>
    </w:p>
    <w:p w14:paraId="73A5AFAA" w14:textId="181636E0" w:rsidR="00911C9B" w:rsidRPr="00607EEF" w:rsidRDefault="00607EEF" w:rsidP="00607EEF">
      <w:pPr>
        <w:rPr>
          <w:b/>
          <w:i/>
          <w:iCs/>
          <w:sz w:val="20"/>
          <w:szCs w:val="20"/>
        </w:rPr>
      </w:pPr>
      <w:r w:rsidRPr="00607EEF">
        <w:rPr>
          <w:i/>
          <w:iCs/>
          <w:sz w:val="20"/>
          <w:szCs w:val="20"/>
        </w:rPr>
        <w:tab/>
      </w:r>
      <w:r w:rsidR="00911C9B" w:rsidRPr="00607EEF">
        <w:rPr>
          <w:i/>
          <w:iCs/>
          <w:sz w:val="20"/>
          <w:szCs w:val="20"/>
        </w:rPr>
        <w:t xml:space="preserve"> </w:t>
      </w:r>
    </w:p>
    <w:p w14:paraId="5C90C087" w14:textId="16111E85" w:rsidR="00911C9B" w:rsidRPr="00607EEF" w:rsidRDefault="00911C9B" w:rsidP="00607EEF">
      <w:pPr>
        <w:pStyle w:val="ListParagraph"/>
        <w:numPr>
          <w:ilvl w:val="0"/>
          <w:numId w:val="10"/>
        </w:numPr>
        <w:spacing w:after="0" w:line="240" w:lineRule="auto"/>
        <w:ind w:left="1656"/>
        <w:rPr>
          <w:bCs/>
          <w:i/>
          <w:iCs/>
          <w:sz w:val="20"/>
          <w:szCs w:val="20"/>
        </w:rPr>
      </w:pPr>
      <w:r w:rsidRPr="00607EEF">
        <w:rPr>
          <w:bCs/>
          <w:i/>
          <w:iCs/>
          <w:sz w:val="20"/>
          <w:szCs w:val="20"/>
        </w:rPr>
        <w:t xml:space="preserve">Level 1 (Control):   </w:t>
      </w:r>
      <w:r w:rsidR="002E6780" w:rsidRPr="002E6780">
        <w:rPr>
          <w:b/>
          <w:bCs/>
          <w:i/>
          <w:iCs/>
          <w:sz w:val="20"/>
          <w:szCs w:val="20"/>
        </w:rPr>
        <w:t>ex: no fertilizer</w:t>
      </w:r>
    </w:p>
    <w:p w14:paraId="2B01CEBB" w14:textId="29CC809A" w:rsidR="00911C9B" w:rsidRPr="00607EEF" w:rsidRDefault="00911C9B" w:rsidP="00607EEF">
      <w:pPr>
        <w:pStyle w:val="ListParagraph"/>
        <w:numPr>
          <w:ilvl w:val="0"/>
          <w:numId w:val="10"/>
        </w:numPr>
        <w:spacing w:after="0" w:line="240" w:lineRule="auto"/>
        <w:ind w:left="1656"/>
        <w:rPr>
          <w:bCs/>
          <w:i/>
          <w:iCs/>
          <w:sz w:val="20"/>
          <w:szCs w:val="20"/>
        </w:rPr>
      </w:pPr>
      <w:r w:rsidRPr="00607EEF">
        <w:rPr>
          <w:bCs/>
          <w:i/>
          <w:iCs/>
          <w:sz w:val="20"/>
          <w:szCs w:val="20"/>
        </w:rPr>
        <w:t xml:space="preserve">Level 2: </w:t>
      </w:r>
      <w:r w:rsidR="002E6780">
        <w:rPr>
          <w:bCs/>
          <w:i/>
          <w:iCs/>
          <w:sz w:val="20"/>
          <w:szCs w:val="20"/>
        </w:rPr>
        <w:tab/>
        <w:t xml:space="preserve">       </w:t>
      </w:r>
      <w:r w:rsidR="002E6780" w:rsidRPr="002E6780">
        <w:rPr>
          <w:b/>
          <w:bCs/>
          <w:i/>
          <w:iCs/>
          <w:sz w:val="20"/>
          <w:szCs w:val="20"/>
        </w:rPr>
        <w:t>ex: Miracle Grow</w:t>
      </w:r>
    </w:p>
    <w:p w14:paraId="54762BEC" w14:textId="256E54D6" w:rsidR="00911C9B" w:rsidRPr="002E6780" w:rsidRDefault="00911C9B" w:rsidP="002E6780">
      <w:pPr>
        <w:pStyle w:val="ListParagraph"/>
        <w:numPr>
          <w:ilvl w:val="0"/>
          <w:numId w:val="10"/>
        </w:numPr>
        <w:spacing w:after="0" w:line="240" w:lineRule="auto"/>
        <w:ind w:left="1656"/>
        <w:rPr>
          <w:bCs/>
          <w:i/>
          <w:iCs/>
          <w:sz w:val="20"/>
          <w:szCs w:val="20"/>
        </w:rPr>
      </w:pPr>
      <w:r w:rsidRPr="00607EEF">
        <w:rPr>
          <w:bCs/>
          <w:i/>
          <w:iCs/>
          <w:sz w:val="20"/>
          <w:szCs w:val="20"/>
        </w:rPr>
        <w:t>Level 3:</w:t>
      </w:r>
      <w:r w:rsidR="002E6780" w:rsidRPr="002E6780">
        <w:rPr>
          <w:bCs/>
          <w:i/>
          <w:iCs/>
          <w:sz w:val="20"/>
          <w:szCs w:val="20"/>
        </w:rPr>
        <w:t xml:space="preserve"> </w:t>
      </w:r>
      <w:r w:rsidR="002E6780">
        <w:rPr>
          <w:bCs/>
          <w:i/>
          <w:iCs/>
          <w:sz w:val="20"/>
          <w:szCs w:val="20"/>
        </w:rPr>
        <w:tab/>
        <w:t xml:space="preserve">       </w:t>
      </w:r>
      <w:r w:rsidR="002E6780" w:rsidRPr="002E6780">
        <w:rPr>
          <w:b/>
          <w:bCs/>
          <w:i/>
          <w:iCs/>
          <w:sz w:val="20"/>
          <w:szCs w:val="20"/>
        </w:rPr>
        <w:t>ex: Jobes</w:t>
      </w:r>
    </w:p>
    <w:p w14:paraId="47A81374" w14:textId="14B954C3" w:rsidR="00911C9B" w:rsidRPr="002E6780" w:rsidRDefault="00911C9B" w:rsidP="002E6780">
      <w:pPr>
        <w:pStyle w:val="ListParagraph"/>
        <w:numPr>
          <w:ilvl w:val="0"/>
          <w:numId w:val="10"/>
        </w:numPr>
        <w:spacing w:after="0" w:line="240" w:lineRule="auto"/>
        <w:ind w:left="1656"/>
        <w:rPr>
          <w:bCs/>
          <w:i/>
          <w:iCs/>
          <w:sz w:val="20"/>
          <w:szCs w:val="20"/>
        </w:rPr>
      </w:pPr>
      <w:r w:rsidRPr="00607EEF">
        <w:rPr>
          <w:bCs/>
          <w:i/>
          <w:iCs/>
          <w:sz w:val="20"/>
          <w:szCs w:val="20"/>
        </w:rPr>
        <w:t>Level 4:</w:t>
      </w:r>
      <w:r w:rsidR="002E6780" w:rsidRPr="002E6780">
        <w:rPr>
          <w:bCs/>
          <w:i/>
          <w:iCs/>
          <w:sz w:val="20"/>
          <w:szCs w:val="20"/>
        </w:rPr>
        <w:t xml:space="preserve"> </w:t>
      </w:r>
      <w:r w:rsidR="002E6780">
        <w:rPr>
          <w:bCs/>
          <w:i/>
          <w:iCs/>
          <w:sz w:val="20"/>
          <w:szCs w:val="20"/>
        </w:rPr>
        <w:tab/>
        <w:t xml:space="preserve">       </w:t>
      </w:r>
      <w:r w:rsidR="002E6780" w:rsidRPr="002E6780">
        <w:rPr>
          <w:b/>
          <w:bCs/>
          <w:i/>
          <w:iCs/>
          <w:sz w:val="20"/>
          <w:szCs w:val="20"/>
        </w:rPr>
        <w:t>ex: Bonide</w:t>
      </w:r>
    </w:p>
    <w:p w14:paraId="77D10A25" w14:textId="5A4B1598" w:rsidR="00911C9B" w:rsidRDefault="00911C9B" w:rsidP="00607EEF">
      <w:pPr>
        <w:pStyle w:val="ListParagraph"/>
        <w:numPr>
          <w:ilvl w:val="0"/>
          <w:numId w:val="10"/>
        </w:numPr>
        <w:spacing w:after="0" w:line="240" w:lineRule="auto"/>
        <w:ind w:left="1656"/>
        <w:rPr>
          <w:bCs/>
          <w:i/>
          <w:iCs/>
          <w:sz w:val="20"/>
          <w:szCs w:val="20"/>
        </w:rPr>
      </w:pPr>
      <w:r w:rsidRPr="00607EEF">
        <w:rPr>
          <w:bCs/>
          <w:i/>
          <w:iCs/>
          <w:sz w:val="20"/>
          <w:szCs w:val="20"/>
        </w:rPr>
        <w:t>Etc.</w:t>
      </w:r>
    </w:p>
    <w:p w14:paraId="0D8851A5" w14:textId="77777777" w:rsidR="00A1117F" w:rsidRPr="00A1117F" w:rsidRDefault="00A1117F" w:rsidP="00A1117F">
      <w:pPr>
        <w:ind w:left="1296"/>
        <w:rPr>
          <w:bCs/>
          <w:i/>
          <w:iCs/>
          <w:sz w:val="20"/>
          <w:szCs w:val="20"/>
        </w:rPr>
      </w:pPr>
    </w:p>
    <w:p w14:paraId="003DD783" w14:textId="77777777" w:rsidR="00A1117F" w:rsidRPr="00D850E4" w:rsidRDefault="00A1117F" w:rsidP="00D850E4">
      <w:pPr>
        <w:rPr>
          <w:b/>
          <w:sz w:val="20"/>
          <w:szCs w:val="20"/>
        </w:rPr>
      </w:pPr>
    </w:p>
    <w:p w14:paraId="708D8B56" w14:textId="2A53C23F" w:rsidR="00A1117F" w:rsidRDefault="00D850E4" w:rsidP="00A1117F">
      <w:pPr>
        <w:pStyle w:val="ListParagraph"/>
        <w:numPr>
          <w:ilvl w:val="0"/>
          <w:numId w:val="11"/>
        </w:numPr>
        <w:spacing w:after="0" w:line="240" w:lineRule="auto"/>
        <w:rPr>
          <w:b/>
          <w:sz w:val="20"/>
          <w:szCs w:val="20"/>
        </w:rPr>
      </w:pPr>
      <w:r>
        <w:rPr>
          <w:b/>
          <w:sz w:val="20"/>
          <w:szCs w:val="20"/>
        </w:rPr>
        <w:t xml:space="preserve">MINIMUM </w:t>
      </w:r>
      <w:r w:rsidR="00A1117F" w:rsidRPr="00607EEF">
        <w:rPr>
          <w:b/>
          <w:sz w:val="20"/>
          <w:szCs w:val="20"/>
        </w:rPr>
        <w:t xml:space="preserve">Number of Trials per level = </w:t>
      </w:r>
    </w:p>
    <w:p w14:paraId="7BBE5C54" w14:textId="77777777" w:rsidR="00A1117F" w:rsidRPr="00A1117F" w:rsidRDefault="00A1117F" w:rsidP="00A1117F">
      <w:pPr>
        <w:rPr>
          <w:b/>
          <w:sz w:val="20"/>
          <w:szCs w:val="20"/>
        </w:rPr>
      </w:pPr>
    </w:p>
    <w:p w14:paraId="01275AF3" w14:textId="6A4FBC2F" w:rsidR="00A1117F" w:rsidRPr="0033060C" w:rsidRDefault="00A1117F" w:rsidP="00A1117F">
      <w:pPr>
        <w:pStyle w:val="ListParagraph"/>
        <w:numPr>
          <w:ilvl w:val="0"/>
          <w:numId w:val="12"/>
        </w:numPr>
        <w:spacing w:after="0" w:line="240" w:lineRule="auto"/>
        <w:ind w:left="1656"/>
        <w:rPr>
          <w:b/>
          <w:i/>
          <w:sz w:val="20"/>
          <w:szCs w:val="20"/>
        </w:rPr>
      </w:pPr>
      <w:r w:rsidRPr="00607EEF">
        <w:rPr>
          <w:i/>
          <w:sz w:val="20"/>
          <w:szCs w:val="20"/>
        </w:rPr>
        <w:t>All projects = 15</w:t>
      </w:r>
      <w:r>
        <w:rPr>
          <w:i/>
          <w:sz w:val="20"/>
          <w:szCs w:val="20"/>
        </w:rPr>
        <w:t>-20</w:t>
      </w:r>
      <w:r w:rsidRPr="00607EEF">
        <w:rPr>
          <w:i/>
          <w:sz w:val="20"/>
          <w:szCs w:val="20"/>
        </w:rPr>
        <w:t xml:space="preserve"> trials </w:t>
      </w:r>
      <w:r w:rsidRPr="0033060C">
        <w:rPr>
          <w:b/>
          <w:i/>
          <w:sz w:val="20"/>
          <w:szCs w:val="20"/>
        </w:rPr>
        <w:t xml:space="preserve">per level, </w:t>
      </w:r>
    </w:p>
    <w:p w14:paraId="5DD8D6CB" w14:textId="77777777" w:rsidR="00A1117F" w:rsidRPr="00607EEF" w:rsidRDefault="00A1117F" w:rsidP="00A1117F">
      <w:pPr>
        <w:pStyle w:val="ListParagraph"/>
        <w:numPr>
          <w:ilvl w:val="0"/>
          <w:numId w:val="12"/>
        </w:numPr>
        <w:spacing w:after="0" w:line="240" w:lineRule="auto"/>
        <w:ind w:left="1656"/>
        <w:rPr>
          <w:i/>
          <w:sz w:val="20"/>
          <w:szCs w:val="20"/>
        </w:rPr>
      </w:pPr>
      <w:r w:rsidRPr="00607EEF">
        <w:rPr>
          <w:i/>
          <w:sz w:val="20"/>
          <w:szCs w:val="20"/>
        </w:rPr>
        <w:t xml:space="preserve">For Plant Projects = 25 trials </w:t>
      </w:r>
      <w:r w:rsidRPr="0033060C">
        <w:rPr>
          <w:b/>
          <w:i/>
          <w:sz w:val="20"/>
          <w:szCs w:val="20"/>
        </w:rPr>
        <w:t>per level,</w:t>
      </w:r>
      <w:r w:rsidRPr="00607EEF">
        <w:rPr>
          <w:i/>
          <w:sz w:val="20"/>
          <w:szCs w:val="20"/>
        </w:rPr>
        <w:t xml:space="preserve"> </w:t>
      </w:r>
    </w:p>
    <w:p w14:paraId="62B524A1" w14:textId="77777777" w:rsidR="00A1117F" w:rsidRPr="00607EEF" w:rsidRDefault="00A1117F" w:rsidP="00A1117F">
      <w:pPr>
        <w:pStyle w:val="ListParagraph"/>
        <w:numPr>
          <w:ilvl w:val="0"/>
          <w:numId w:val="12"/>
        </w:numPr>
        <w:spacing w:after="0" w:line="240" w:lineRule="auto"/>
        <w:ind w:left="1656"/>
        <w:rPr>
          <w:i/>
          <w:sz w:val="20"/>
          <w:szCs w:val="20"/>
        </w:rPr>
      </w:pPr>
      <w:r w:rsidRPr="00607EEF">
        <w:rPr>
          <w:i/>
          <w:sz w:val="20"/>
          <w:szCs w:val="20"/>
        </w:rPr>
        <w:t xml:space="preserve">For Human Projects = 30 participants </w:t>
      </w:r>
      <w:r w:rsidRPr="0033060C">
        <w:rPr>
          <w:b/>
          <w:i/>
          <w:sz w:val="20"/>
          <w:szCs w:val="20"/>
        </w:rPr>
        <w:t>per level</w:t>
      </w:r>
    </w:p>
    <w:p w14:paraId="297F300B" w14:textId="77777777" w:rsidR="00911C9B" w:rsidRPr="00C167FE" w:rsidRDefault="00911C9B" w:rsidP="00911C9B">
      <w:pPr>
        <w:rPr>
          <w:b/>
          <w:sz w:val="20"/>
          <w:szCs w:val="20"/>
        </w:rPr>
      </w:pPr>
    </w:p>
    <w:p w14:paraId="133542B3" w14:textId="77777777" w:rsidR="00A1117F" w:rsidRDefault="00A1117F" w:rsidP="00911C9B">
      <w:pPr>
        <w:rPr>
          <w:b/>
          <w:bCs/>
          <w:sz w:val="20"/>
          <w:szCs w:val="20"/>
        </w:rPr>
        <w:sectPr w:rsidR="00A1117F" w:rsidSect="00A1117F">
          <w:type w:val="continuous"/>
          <w:pgSz w:w="12240" w:h="15840"/>
          <w:pgMar w:top="720" w:right="720" w:bottom="720" w:left="720" w:header="720" w:footer="720" w:gutter="0"/>
          <w:cols w:num="2" w:space="720"/>
          <w:docGrid w:linePitch="400"/>
        </w:sectPr>
      </w:pPr>
    </w:p>
    <w:p w14:paraId="2C2D9723" w14:textId="61D06811" w:rsidR="00911C9B" w:rsidRPr="00C167FE" w:rsidRDefault="00911C9B" w:rsidP="00911C9B">
      <w:pPr>
        <w:rPr>
          <w:b/>
          <w:bCs/>
          <w:sz w:val="20"/>
          <w:szCs w:val="20"/>
        </w:rPr>
      </w:pPr>
    </w:p>
    <w:p w14:paraId="6C0BD535" w14:textId="77777777" w:rsidR="00911C9B" w:rsidRPr="00C167FE" w:rsidRDefault="00911C9B" w:rsidP="00911C9B">
      <w:pPr>
        <w:rPr>
          <w:b/>
          <w:bCs/>
          <w:sz w:val="20"/>
          <w:szCs w:val="20"/>
        </w:rPr>
      </w:pPr>
      <w:r w:rsidRPr="00C167FE">
        <w:rPr>
          <w:b/>
          <w:bCs/>
          <w:sz w:val="20"/>
          <w:szCs w:val="20"/>
        </w:rPr>
        <w:t>DEPENDENT VARIABLES:</w:t>
      </w:r>
    </w:p>
    <w:p w14:paraId="198749E6" w14:textId="5E8C6F77" w:rsidR="0033060C" w:rsidRDefault="00911C9B" w:rsidP="00911C9B">
      <w:pPr>
        <w:rPr>
          <w:i/>
          <w:iCs/>
          <w:sz w:val="20"/>
          <w:szCs w:val="20"/>
        </w:rPr>
      </w:pPr>
      <w:r w:rsidRPr="00C167FE">
        <w:rPr>
          <w:i/>
          <w:iCs/>
          <w:sz w:val="20"/>
          <w:szCs w:val="20"/>
        </w:rPr>
        <w:t>Your dependent variable (DV) must be measured quantitatively.  You need to also think about what instrument you plan to use.  Some equipment may be available from your science teacher, but students</w:t>
      </w:r>
      <w:r w:rsidR="00D850E4">
        <w:rPr>
          <w:i/>
          <w:iCs/>
          <w:sz w:val="20"/>
          <w:szCs w:val="20"/>
        </w:rPr>
        <w:t xml:space="preserve"> are</w:t>
      </w:r>
      <w:r w:rsidRPr="00C167FE">
        <w:rPr>
          <w:i/>
          <w:iCs/>
          <w:sz w:val="20"/>
          <w:szCs w:val="20"/>
        </w:rPr>
        <w:t xml:space="preserve"> typically required to collect their own materials.</w:t>
      </w:r>
      <w:r w:rsidR="00607EEF">
        <w:rPr>
          <w:i/>
          <w:iCs/>
          <w:sz w:val="20"/>
          <w:szCs w:val="20"/>
        </w:rPr>
        <w:t xml:space="preserve"> </w:t>
      </w:r>
    </w:p>
    <w:p w14:paraId="09058FF3" w14:textId="762AAEAE" w:rsidR="00911C9B" w:rsidRPr="00C167FE" w:rsidRDefault="00607EEF" w:rsidP="00911C9B">
      <w:pPr>
        <w:rPr>
          <w:i/>
          <w:iCs/>
          <w:sz w:val="20"/>
          <w:szCs w:val="20"/>
        </w:rPr>
      </w:pPr>
      <w:r>
        <w:rPr>
          <w:i/>
          <w:iCs/>
          <w:sz w:val="20"/>
          <w:szCs w:val="20"/>
        </w:rPr>
        <w:t xml:space="preserve">Include: </w:t>
      </w:r>
    </w:p>
    <w:p w14:paraId="3DADF602" w14:textId="18AAD347" w:rsidR="00607EEF" w:rsidRPr="00607EEF" w:rsidRDefault="00911C9B" w:rsidP="00607EEF">
      <w:pPr>
        <w:pStyle w:val="ListParagraph"/>
        <w:numPr>
          <w:ilvl w:val="0"/>
          <w:numId w:val="9"/>
        </w:numPr>
        <w:spacing w:after="0" w:line="240" w:lineRule="auto"/>
        <w:ind w:left="792"/>
        <w:rPr>
          <w:bCs/>
          <w:i/>
          <w:sz w:val="20"/>
          <w:szCs w:val="20"/>
        </w:rPr>
      </w:pPr>
      <w:r w:rsidRPr="00607EEF">
        <w:rPr>
          <w:bCs/>
          <w:i/>
          <w:sz w:val="20"/>
          <w:szCs w:val="20"/>
        </w:rPr>
        <w:t>Instrument Used to Measure Dependent Variables</w:t>
      </w:r>
      <w:r w:rsidR="00564FFE" w:rsidRPr="00607EEF">
        <w:rPr>
          <w:bCs/>
          <w:i/>
          <w:sz w:val="20"/>
          <w:szCs w:val="20"/>
        </w:rPr>
        <w:tab/>
      </w:r>
      <w:r w:rsidR="00564FFE" w:rsidRPr="00607EEF">
        <w:rPr>
          <w:bCs/>
          <w:i/>
          <w:sz w:val="20"/>
          <w:szCs w:val="20"/>
        </w:rPr>
        <w:tab/>
      </w:r>
    </w:p>
    <w:p w14:paraId="3A756ED6" w14:textId="516FD34C" w:rsidR="00911C9B" w:rsidRPr="00A1117F" w:rsidRDefault="00911C9B" w:rsidP="00075918">
      <w:pPr>
        <w:pStyle w:val="ListParagraph"/>
        <w:numPr>
          <w:ilvl w:val="0"/>
          <w:numId w:val="9"/>
        </w:numPr>
        <w:spacing w:after="0" w:line="240" w:lineRule="auto"/>
        <w:ind w:left="792"/>
        <w:rPr>
          <w:sz w:val="20"/>
          <w:szCs w:val="20"/>
        </w:rPr>
      </w:pPr>
      <w:r w:rsidRPr="00A1117F">
        <w:rPr>
          <w:bCs/>
          <w:i/>
          <w:sz w:val="20"/>
          <w:szCs w:val="20"/>
        </w:rPr>
        <w:t>Units of Measurement:</w:t>
      </w:r>
      <w:r w:rsidR="00607EEF" w:rsidRPr="00A1117F">
        <w:rPr>
          <w:bCs/>
          <w:i/>
          <w:sz w:val="20"/>
          <w:szCs w:val="20"/>
        </w:rPr>
        <w:t xml:space="preserve"> </w:t>
      </w:r>
      <w:r w:rsidR="00607EEF" w:rsidRPr="002E6780">
        <w:rPr>
          <w:b/>
          <w:bCs/>
          <w:i/>
          <w:sz w:val="20"/>
          <w:szCs w:val="20"/>
          <w:u w:val="single"/>
        </w:rPr>
        <w:t>METRIC UNITS ONLY</w:t>
      </w:r>
      <w:r w:rsidR="00607EEF" w:rsidRPr="00A1117F">
        <w:rPr>
          <w:bCs/>
          <w:i/>
          <w:sz w:val="20"/>
          <w:szCs w:val="20"/>
        </w:rPr>
        <w:t xml:space="preserve"> – Celsius, </w:t>
      </w:r>
      <w:r w:rsidR="0033060C" w:rsidRPr="00A1117F">
        <w:rPr>
          <w:bCs/>
          <w:i/>
          <w:sz w:val="20"/>
          <w:szCs w:val="20"/>
        </w:rPr>
        <w:t>Meters, Liters and Grams</w:t>
      </w:r>
      <w:r w:rsidR="00607EEF" w:rsidRPr="00A1117F">
        <w:rPr>
          <w:bCs/>
          <w:i/>
          <w:sz w:val="20"/>
          <w:szCs w:val="20"/>
        </w:rPr>
        <w:t xml:space="preserve"> </w:t>
      </w:r>
      <w:r w:rsidR="0033060C" w:rsidRPr="00A1117F">
        <w:rPr>
          <w:bCs/>
          <w:i/>
          <w:sz w:val="20"/>
          <w:szCs w:val="20"/>
        </w:rPr>
        <w:t>ONLY</w:t>
      </w:r>
      <w:r w:rsidR="00607EEF" w:rsidRPr="00A1117F">
        <w:rPr>
          <w:bCs/>
          <w:i/>
          <w:sz w:val="20"/>
          <w:szCs w:val="20"/>
        </w:rPr>
        <w:t xml:space="preserve">. </w:t>
      </w:r>
    </w:p>
    <w:p w14:paraId="4A09F77B" w14:textId="77777777" w:rsidR="00A1117F" w:rsidRPr="00A1117F" w:rsidRDefault="00A1117F" w:rsidP="00A1117F">
      <w:pPr>
        <w:pStyle w:val="ListParagraph"/>
        <w:spacing w:after="0" w:line="240" w:lineRule="auto"/>
        <w:ind w:left="792"/>
        <w:rPr>
          <w:sz w:val="20"/>
          <w:szCs w:val="20"/>
        </w:rPr>
      </w:pPr>
    </w:p>
    <w:p w14:paraId="4629D79E" w14:textId="77777777" w:rsidR="00911C9B" w:rsidRPr="00C167FE" w:rsidRDefault="00911C9B" w:rsidP="00911C9B">
      <w:pPr>
        <w:rPr>
          <w:b/>
          <w:bCs/>
          <w:sz w:val="20"/>
          <w:szCs w:val="20"/>
        </w:rPr>
      </w:pPr>
      <w:r w:rsidRPr="00C167FE">
        <w:rPr>
          <w:b/>
          <w:bCs/>
          <w:sz w:val="20"/>
          <w:szCs w:val="20"/>
        </w:rPr>
        <w:t>CONSTANTS:</w:t>
      </w:r>
    </w:p>
    <w:p w14:paraId="4E419400" w14:textId="77777777" w:rsidR="00911C9B" w:rsidRPr="00C167FE" w:rsidRDefault="00911C9B" w:rsidP="00911C9B">
      <w:pPr>
        <w:rPr>
          <w:i/>
          <w:iCs/>
          <w:sz w:val="20"/>
          <w:szCs w:val="20"/>
        </w:rPr>
      </w:pPr>
      <w:r w:rsidRPr="00C167FE">
        <w:rPr>
          <w:i/>
          <w:iCs/>
          <w:sz w:val="20"/>
          <w:szCs w:val="20"/>
        </w:rPr>
        <w:t>To isolate the effect of the IV on the DV, you must keep everything else constant.  Without constants, you may have interference in your results and thus, experimental error.  List at least five parameters that will be held constant</w:t>
      </w:r>
    </w:p>
    <w:p w14:paraId="44D7A867" w14:textId="77777777" w:rsidR="00911C9B" w:rsidRPr="00C167FE" w:rsidRDefault="00911C9B" w:rsidP="00911C9B">
      <w:pPr>
        <w:rPr>
          <w:i/>
          <w:iCs/>
          <w:sz w:val="20"/>
          <w:szCs w:val="20"/>
        </w:rPr>
      </w:pPr>
    </w:p>
    <w:p w14:paraId="2064608B" w14:textId="77777777" w:rsidR="00911C9B" w:rsidRPr="00C167FE" w:rsidRDefault="00911C9B" w:rsidP="00911C9B">
      <w:pPr>
        <w:rPr>
          <w:i/>
          <w:iCs/>
          <w:sz w:val="20"/>
          <w:szCs w:val="20"/>
        </w:rPr>
      </w:pPr>
      <w:r w:rsidRPr="00C167FE">
        <w:rPr>
          <w:b/>
          <w:bCs/>
          <w:sz w:val="20"/>
          <w:szCs w:val="20"/>
        </w:rPr>
        <w:t>HYPOTHESIS:</w:t>
      </w:r>
    </w:p>
    <w:p w14:paraId="45D88844" w14:textId="77777777" w:rsidR="00911C9B" w:rsidRPr="00C167FE" w:rsidRDefault="00911C9B" w:rsidP="00911C9B">
      <w:pPr>
        <w:rPr>
          <w:i/>
          <w:iCs/>
          <w:sz w:val="20"/>
          <w:szCs w:val="20"/>
        </w:rPr>
      </w:pPr>
      <w:r w:rsidRPr="00C167FE">
        <w:rPr>
          <w:i/>
          <w:iCs/>
          <w:sz w:val="20"/>
          <w:szCs w:val="20"/>
        </w:rPr>
        <w:t xml:space="preserve">Your hypothesis is not a wild guess, it must be </w:t>
      </w:r>
      <w:r w:rsidRPr="0033060C">
        <w:rPr>
          <w:b/>
          <w:i/>
          <w:iCs/>
          <w:sz w:val="20"/>
          <w:szCs w:val="20"/>
        </w:rPr>
        <w:t>informed by research</w:t>
      </w:r>
      <w:r w:rsidRPr="00C167FE">
        <w:rPr>
          <w:i/>
          <w:iCs/>
          <w:sz w:val="20"/>
          <w:szCs w:val="20"/>
        </w:rPr>
        <w:t>.  Use the following format:</w:t>
      </w:r>
    </w:p>
    <w:p w14:paraId="3057D2DB" w14:textId="0966CD3E" w:rsidR="00911C9B" w:rsidRDefault="00C167FE" w:rsidP="00607EEF">
      <w:pPr>
        <w:pStyle w:val="ListParagraph"/>
        <w:numPr>
          <w:ilvl w:val="0"/>
          <w:numId w:val="13"/>
        </w:numPr>
        <w:spacing w:after="0" w:line="240" w:lineRule="auto"/>
        <w:rPr>
          <w:sz w:val="20"/>
          <w:szCs w:val="20"/>
        </w:rPr>
      </w:pPr>
      <w:r w:rsidRPr="00607EEF">
        <w:rPr>
          <w:sz w:val="20"/>
          <w:szCs w:val="20"/>
          <w:u w:val="single"/>
        </w:rPr>
        <w:t>Research Hypothesis:</w:t>
      </w:r>
      <w:r w:rsidRPr="00607EEF">
        <w:rPr>
          <w:sz w:val="20"/>
          <w:szCs w:val="20"/>
        </w:rPr>
        <w:t xml:space="preserve">  </w:t>
      </w:r>
      <w:r w:rsidR="00911C9B" w:rsidRPr="00607EEF">
        <w:rPr>
          <w:sz w:val="20"/>
          <w:szCs w:val="20"/>
        </w:rPr>
        <w:t>If (planned change in independent variable) then (predicted change in dependent variables) because (reason for your hypothesis based on your research.)</w:t>
      </w:r>
      <w:r w:rsidR="0033060C">
        <w:rPr>
          <w:sz w:val="20"/>
          <w:szCs w:val="20"/>
        </w:rPr>
        <w:t xml:space="preserve"> You </w:t>
      </w:r>
      <w:r w:rsidR="0033060C" w:rsidRPr="0033060C">
        <w:rPr>
          <w:b/>
          <w:sz w:val="20"/>
          <w:szCs w:val="20"/>
        </w:rPr>
        <w:t>MUST</w:t>
      </w:r>
      <w:r w:rsidR="0033060C">
        <w:rPr>
          <w:sz w:val="20"/>
          <w:szCs w:val="20"/>
        </w:rPr>
        <w:t xml:space="preserve"> have a REASON for your hypothesis)</w:t>
      </w:r>
    </w:p>
    <w:p w14:paraId="47DC781F" w14:textId="059B110E" w:rsidR="0033060C" w:rsidRDefault="00A1117F" w:rsidP="0033060C">
      <w:pPr>
        <w:pStyle w:val="ListParagraph"/>
        <w:spacing w:after="0" w:line="240" w:lineRule="auto"/>
        <w:rPr>
          <w:b/>
          <w:i/>
          <w:sz w:val="20"/>
          <w:szCs w:val="20"/>
        </w:rPr>
      </w:pPr>
      <w:r>
        <w:rPr>
          <w:sz w:val="20"/>
          <w:szCs w:val="20"/>
        </w:rPr>
        <w:t xml:space="preserve">EX: </w:t>
      </w:r>
      <w:r w:rsidRPr="00A1117F">
        <w:rPr>
          <w:i/>
          <w:sz w:val="20"/>
          <w:szCs w:val="20"/>
        </w:rPr>
        <w:t>“</w:t>
      </w:r>
      <w:r w:rsidRPr="00A1117F">
        <w:rPr>
          <w:b/>
          <w:i/>
          <w:sz w:val="20"/>
          <w:szCs w:val="20"/>
        </w:rPr>
        <w:t>If radish plants are treated with different fertilizers, then those treated with Miracle Grow will show the greatest growth because Miracle Grow it has the highest concentration of fertilizer.”</w:t>
      </w:r>
    </w:p>
    <w:p w14:paraId="28E9F358" w14:textId="77777777" w:rsidR="00A1117F" w:rsidRPr="00A1117F" w:rsidRDefault="00A1117F" w:rsidP="0033060C">
      <w:pPr>
        <w:pStyle w:val="ListParagraph"/>
        <w:spacing w:after="0" w:line="240" w:lineRule="auto"/>
        <w:rPr>
          <w:b/>
          <w:sz w:val="20"/>
          <w:szCs w:val="20"/>
        </w:rPr>
      </w:pPr>
    </w:p>
    <w:p w14:paraId="36DB3D67" w14:textId="0DB177BC" w:rsidR="00C167FE" w:rsidRPr="00607EEF" w:rsidRDefault="00C167FE" w:rsidP="00607EEF">
      <w:pPr>
        <w:pStyle w:val="ListParagraph"/>
        <w:numPr>
          <w:ilvl w:val="0"/>
          <w:numId w:val="13"/>
        </w:numPr>
        <w:spacing w:after="0" w:line="240" w:lineRule="auto"/>
        <w:rPr>
          <w:sz w:val="20"/>
          <w:szCs w:val="20"/>
        </w:rPr>
      </w:pPr>
      <w:r w:rsidRPr="00607EEF">
        <w:rPr>
          <w:sz w:val="20"/>
          <w:szCs w:val="20"/>
          <w:u w:val="single"/>
        </w:rPr>
        <w:t xml:space="preserve">Null </w:t>
      </w:r>
      <w:r w:rsidR="00886707" w:rsidRPr="00607EEF">
        <w:rPr>
          <w:sz w:val="20"/>
          <w:szCs w:val="20"/>
          <w:u w:val="single"/>
        </w:rPr>
        <w:t>Hypothesis</w:t>
      </w:r>
      <w:r w:rsidRPr="00607EEF">
        <w:rPr>
          <w:sz w:val="20"/>
          <w:szCs w:val="20"/>
          <w:u w:val="single"/>
        </w:rPr>
        <w:t>:</w:t>
      </w:r>
      <w:r w:rsidRPr="00607EEF">
        <w:rPr>
          <w:sz w:val="20"/>
          <w:szCs w:val="20"/>
        </w:rPr>
        <w:t xml:space="preserve"> </w:t>
      </w:r>
      <w:r w:rsidR="00886707" w:rsidRPr="00607EEF">
        <w:rPr>
          <w:sz w:val="20"/>
          <w:szCs w:val="20"/>
        </w:rPr>
        <w:t>St</w:t>
      </w:r>
      <w:r w:rsidRPr="00607EEF">
        <w:rPr>
          <w:sz w:val="20"/>
          <w:szCs w:val="20"/>
        </w:rPr>
        <w:t>ate explicitly the “null hypothesis</w:t>
      </w:r>
      <w:r w:rsidR="00607EEF" w:rsidRPr="00607EEF">
        <w:rPr>
          <w:sz w:val="20"/>
          <w:szCs w:val="20"/>
        </w:rPr>
        <w:t>.</w:t>
      </w:r>
      <w:r w:rsidRPr="00607EEF">
        <w:rPr>
          <w:sz w:val="20"/>
          <w:szCs w:val="20"/>
        </w:rPr>
        <w:t xml:space="preserve">” </w:t>
      </w:r>
      <w:r w:rsidR="0033060C">
        <w:rPr>
          <w:sz w:val="20"/>
          <w:szCs w:val="20"/>
        </w:rPr>
        <w:t>Essentially, it staes that your IV’s will all have the same effect on your DV.</w:t>
      </w:r>
      <w:r w:rsidR="00A1117F">
        <w:rPr>
          <w:sz w:val="20"/>
          <w:szCs w:val="20"/>
        </w:rPr>
        <w:t xml:space="preserve"> “</w:t>
      </w:r>
      <w:r w:rsidR="00A1117F" w:rsidRPr="00A1117F">
        <w:rPr>
          <w:b/>
          <w:i/>
          <w:sz w:val="20"/>
          <w:szCs w:val="20"/>
        </w:rPr>
        <w:t>If radish plants are treated with different fertilizers, there will be no difference in amount of growth</w:t>
      </w:r>
      <w:r w:rsidR="002E6780">
        <w:rPr>
          <w:b/>
          <w:i/>
          <w:sz w:val="20"/>
          <w:szCs w:val="20"/>
        </w:rPr>
        <w:t xml:space="preserve"> </w:t>
      </w:r>
      <w:r w:rsidR="00734778">
        <w:rPr>
          <w:b/>
          <w:i/>
          <w:sz w:val="20"/>
          <w:szCs w:val="20"/>
        </w:rPr>
        <w:t>of the radishes</w:t>
      </w:r>
      <w:r w:rsidR="00A1117F" w:rsidRPr="00A1117F">
        <w:rPr>
          <w:b/>
          <w:i/>
          <w:sz w:val="20"/>
          <w:szCs w:val="20"/>
        </w:rPr>
        <w:t>”</w:t>
      </w:r>
    </w:p>
    <w:p w14:paraId="0D3DF36F" w14:textId="77777777" w:rsidR="00C167FE" w:rsidRPr="00C167FE" w:rsidRDefault="00C167FE" w:rsidP="00911C9B">
      <w:pPr>
        <w:rPr>
          <w:b/>
          <w:sz w:val="20"/>
          <w:szCs w:val="20"/>
        </w:rPr>
      </w:pPr>
    </w:p>
    <w:p w14:paraId="3440F805" w14:textId="77777777" w:rsidR="00911C9B" w:rsidRPr="00C167FE" w:rsidRDefault="00911C9B" w:rsidP="00911C9B">
      <w:pPr>
        <w:rPr>
          <w:b/>
          <w:sz w:val="20"/>
          <w:szCs w:val="20"/>
        </w:rPr>
      </w:pPr>
      <w:r w:rsidRPr="00C167FE">
        <w:rPr>
          <w:b/>
          <w:sz w:val="20"/>
          <w:szCs w:val="20"/>
        </w:rPr>
        <w:t>PROCEDURE:</w:t>
      </w:r>
    </w:p>
    <w:p w14:paraId="1A6A26A0" w14:textId="462A4B75" w:rsidR="00C167FE" w:rsidRDefault="00911C9B" w:rsidP="00907CB5">
      <w:pPr>
        <w:pStyle w:val="ListParagraph"/>
        <w:numPr>
          <w:ilvl w:val="0"/>
          <w:numId w:val="8"/>
        </w:numPr>
        <w:rPr>
          <w:i/>
          <w:sz w:val="20"/>
          <w:szCs w:val="20"/>
        </w:rPr>
      </w:pPr>
      <w:r w:rsidRPr="00C167FE">
        <w:rPr>
          <w:i/>
          <w:sz w:val="20"/>
          <w:szCs w:val="20"/>
        </w:rPr>
        <w:t xml:space="preserve">Write a step by step list for your procedure as you envision it at this point. The more details you give the more likely this will be approved! </w:t>
      </w:r>
      <w:r w:rsidR="00C167FE" w:rsidRPr="00C167FE">
        <w:rPr>
          <w:i/>
          <w:sz w:val="20"/>
          <w:szCs w:val="20"/>
        </w:rPr>
        <w:t xml:space="preserve">This should be in </w:t>
      </w:r>
      <w:r w:rsidR="0033060C">
        <w:rPr>
          <w:i/>
          <w:sz w:val="20"/>
          <w:szCs w:val="20"/>
        </w:rPr>
        <w:t>FUTURE</w:t>
      </w:r>
      <w:r w:rsidR="00C167FE" w:rsidRPr="00C167FE">
        <w:rPr>
          <w:i/>
          <w:sz w:val="20"/>
          <w:szCs w:val="20"/>
        </w:rPr>
        <w:t xml:space="preserve"> tense </w:t>
      </w:r>
      <w:r w:rsidR="0033060C">
        <w:rPr>
          <w:i/>
          <w:sz w:val="20"/>
          <w:szCs w:val="20"/>
        </w:rPr>
        <w:t>PASSIVE VOICE</w:t>
      </w:r>
      <w:r w:rsidR="00C167FE" w:rsidRPr="00C167FE">
        <w:rPr>
          <w:i/>
          <w:sz w:val="20"/>
          <w:szCs w:val="20"/>
        </w:rPr>
        <w:t xml:space="preserve"> list form. This means “NO PRONOUNS – USE PASSIVE VOICE</w:t>
      </w:r>
      <w:r w:rsidR="0033060C">
        <w:rPr>
          <w:i/>
          <w:sz w:val="20"/>
          <w:szCs w:val="20"/>
        </w:rPr>
        <w:t xml:space="preserve">.” </w:t>
      </w:r>
      <w:r w:rsidR="002E6780">
        <w:rPr>
          <w:i/>
          <w:sz w:val="20"/>
          <w:szCs w:val="20"/>
        </w:rPr>
        <w:t>(</w:t>
      </w:r>
      <w:r w:rsidR="0033060C">
        <w:rPr>
          <w:i/>
          <w:sz w:val="20"/>
          <w:szCs w:val="20"/>
        </w:rPr>
        <w:t xml:space="preserve">EX: </w:t>
      </w:r>
      <w:r w:rsidR="00A1117F">
        <w:rPr>
          <w:i/>
          <w:sz w:val="20"/>
          <w:szCs w:val="20"/>
        </w:rPr>
        <w:t>“</w:t>
      </w:r>
      <w:r w:rsidR="0033060C" w:rsidRPr="0033060C">
        <w:rPr>
          <w:b/>
          <w:i/>
          <w:sz w:val="20"/>
          <w:szCs w:val="20"/>
        </w:rPr>
        <w:t>Fifity milliters of 20% fertilizer solution will be used to treat each plant</w:t>
      </w:r>
      <w:r w:rsidR="0033060C">
        <w:rPr>
          <w:i/>
          <w:sz w:val="20"/>
          <w:szCs w:val="20"/>
        </w:rPr>
        <w:t>.</w:t>
      </w:r>
      <w:r w:rsidR="00A1117F">
        <w:rPr>
          <w:i/>
          <w:sz w:val="20"/>
          <w:szCs w:val="20"/>
        </w:rPr>
        <w:t>”</w:t>
      </w:r>
      <w:r w:rsidR="002E6780">
        <w:rPr>
          <w:i/>
          <w:sz w:val="20"/>
          <w:szCs w:val="20"/>
        </w:rPr>
        <w:t>)</w:t>
      </w:r>
    </w:p>
    <w:p w14:paraId="1320303A" w14:textId="5A7CECF3" w:rsidR="00C167FE" w:rsidRDefault="00911C9B" w:rsidP="00C167FE">
      <w:pPr>
        <w:pStyle w:val="ListParagraph"/>
        <w:numPr>
          <w:ilvl w:val="0"/>
          <w:numId w:val="8"/>
        </w:numPr>
        <w:rPr>
          <w:i/>
          <w:sz w:val="20"/>
          <w:szCs w:val="20"/>
        </w:rPr>
      </w:pPr>
      <w:r w:rsidRPr="00C167FE">
        <w:rPr>
          <w:i/>
          <w:sz w:val="20"/>
          <w:szCs w:val="20"/>
        </w:rPr>
        <w:t xml:space="preserve">Be sure to include not only the set up and </w:t>
      </w:r>
      <w:r w:rsidR="00A1117F">
        <w:rPr>
          <w:i/>
          <w:sz w:val="20"/>
          <w:szCs w:val="20"/>
        </w:rPr>
        <w:t xml:space="preserve">how you will </w:t>
      </w:r>
      <w:r w:rsidRPr="00C167FE">
        <w:rPr>
          <w:i/>
          <w:sz w:val="20"/>
          <w:szCs w:val="20"/>
        </w:rPr>
        <w:t xml:space="preserve">collect data but also what you will do with your data once you collect it (Examples:  Find the mean, find the standard deviation, determine significance using an ANOVA test) </w:t>
      </w:r>
    </w:p>
    <w:p w14:paraId="19AAADB1" w14:textId="7D8B71C9" w:rsidR="00911C9B" w:rsidRPr="00C167FE" w:rsidRDefault="00C167FE" w:rsidP="00C167FE">
      <w:pPr>
        <w:pStyle w:val="ListParagraph"/>
        <w:numPr>
          <w:ilvl w:val="0"/>
          <w:numId w:val="8"/>
        </w:numPr>
        <w:rPr>
          <w:i/>
          <w:sz w:val="20"/>
          <w:szCs w:val="20"/>
        </w:rPr>
      </w:pPr>
      <w:r w:rsidRPr="00C167FE">
        <w:rPr>
          <w:i/>
          <w:sz w:val="20"/>
          <w:szCs w:val="20"/>
        </w:rPr>
        <w:t>Safety, Ethical and Environmental Considerations section:</w:t>
      </w:r>
      <w:r w:rsidRPr="00C167FE">
        <w:rPr>
          <w:b/>
          <w:bCs/>
          <w:i/>
          <w:sz w:val="20"/>
          <w:szCs w:val="20"/>
        </w:rPr>
        <w:t xml:space="preserve"> </w:t>
      </w:r>
      <w:r w:rsidRPr="00C167FE">
        <w:rPr>
          <w:i/>
          <w:sz w:val="20"/>
          <w:szCs w:val="20"/>
        </w:rPr>
        <w:t xml:space="preserve">(List all precautions). Show evidence of full awareness of the significant </w:t>
      </w:r>
      <w:r w:rsidRPr="00C167FE">
        <w:rPr>
          <w:b/>
          <w:bCs/>
          <w:i/>
          <w:sz w:val="20"/>
          <w:szCs w:val="20"/>
        </w:rPr>
        <w:t>safety</w:t>
      </w:r>
      <w:r w:rsidRPr="00A1117F">
        <w:rPr>
          <w:b/>
          <w:bCs/>
          <w:i/>
          <w:sz w:val="20"/>
          <w:szCs w:val="20"/>
        </w:rPr>
        <w:t>,</w:t>
      </w:r>
      <w:r w:rsidRPr="00A1117F">
        <w:rPr>
          <w:b/>
          <w:i/>
          <w:sz w:val="20"/>
          <w:szCs w:val="20"/>
        </w:rPr>
        <w:t xml:space="preserve"> ethical or environmental</w:t>
      </w:r>
      <w:r w:rsidRPr="00C167FE">
        <w:rPr>
          <w:i/>
          <w:sz w:val="20"/>
          <w:szCs w:val="20"/>
        </w:rPr>
        <w:t xml:space="preserve"> issues that are </w:t>
      </w:r>
      <w:r w:rsidRPr="00C167FE">
        <w:rPr>
          <w:b/>
          <w:bCs/>
          <w:i/>
          <w:sz w:val="20"/>
          <w:szCs w:val="20"/>
        </w:rPr>
        <w:t xml:space="preserve">relevant to the methodology of the investigation. </w:t>
      </w:r>
    </w:p>
    <w:p w14:paraId="69E48EE9" w14:textId="3E949D2A" w:rsidR="00911C9B" w:rsidRPr="00C167FE" w:rsidRDefault="00911C9B" w:rsidP="00911C9B">
      <w:pPr>
        <w:rPr>
          <w:b/>
          <w:bCs/>
          <w:sz w:val="20"/>
          <w:szCs w:val="20"/>
        </w:rPr>
      </w:pPr>
      <w:r w:rsidRPr="00C167FE">
        <w:rPr>
          <w:b/>
          <w:bCs/>
          <w:sz w:val="20"/>
          <w:szCs w:val="20"/>
        </w:rPr>
        <w:t>BIBLIOGRAPHY:</w:t>
      </w:r>
      <w:r w:rsidR="00734778">
        <w:rPr>
          <w:b/>
          <w:bCs/>
          <w:sz w:val="20"/>
          <w:szCs w:val="20"/>
        </w:rPr>
        <w:t xml:space="preserve"> </w:t>
      </w:r>
    </w:p>
    <w:p w14:paraId="004B7204" w14:textId="4EF5DEEB" w:rsidR="00911C9B" w:rsidRPr="00C167FE" w:rsidRDefault="00911C9B" w:rsidP="00911C9B">
      <w:pPr>
        <w:rPr>
          <w:i/>
          <w:iCs/>
          <w:sz w:val="20"/>
          <w:szCs w:val="20"/>
        </w:rPr>
      </w:pPr>
      <w:r w:rsidRPr="00C167FE">
        <w:rPr>
          <w:i/>
          <w:iCs/>
          <w:sz w:val="20"/>
          <w:szCs w:val="20"/>
        </w:rPr>
        <w:t xml:space="preserve">An </w:t>
      </w:r>
      <w:r w:rsidR="002E6780" w:rsidRPr="002E6780">
        <w:rPr>
          <w:b/>
          <w:i/>
          <w:iCs/>
          <w:sz w:val="20"/>
          <w:szCs w:val="20"/>
        </w:rPr>
        <w:t>ANNOTATED</w:t>
      </w:r>
      <w:r w:rsidR="002E6780">
        <w:rPr>
          <w:b/>
          <w:i/>
          <w:iCs/>
          <w:sz w:val="20"/>
          <w:szCs w:val="20"/>
        </w:rPr>
        <w:t>*</w:t>
      </w:r>
      <w:r w:rsidRPr="00C167FE">
        <w:rPr>
          <w:i/>
          <w:iCs/>
          <w:sz w:val="20"/>
          <w:szCs w:val="20"/>
        </w:rPr>
        <w:t xml:space="preserve"> bibliography (in APA</w:t>
      </w:r>
      <w:r w:rsidR="002E6780">
        <w:rPr>
          <w:i/>
          <w:iCs/>
          <w:sz w:val="20"/>
          <w:szCs w:val="20"/>
        </w:rPr>
        <w:t xml:space="preserve"> format</w:t>
      </w:r>
      <w:r w:rsidRPr="00C167FE">
        <w:rPr>
          <w:i/>
          <w:iCs/>
          <w:sz w:val="20"/>
          <w:szCs w:val="20"/>
        </w:rPr>
        <w:t>) that include</w:t>
      </w:r>
      <w:r w:rsidR="00607EEF">
        <w:rPr>
          <w:i/>
          <w:iCs/>
          <w:sz w:val="20"/>
          <w:szCs w:val="20"/>
        </w:rPr>
        <w:t xml:space="preserve">s </w:t>
      </w:r>
      <w:r w:rsidR="00607EEF" w:rsidRPr="00607EEF">
        <w:rPr>
          <w:i/>
          <w:iCs/>
          <w:sz w:val="20"/>
          <w:szCs w:val="20"/>
          <w:u w:val="single"/>
        </w:rPr>
        <w:t>at least five</w:t>
      </w:r>
      <w:r w:rsidR="00607EEF">
        <w:rPr>
          <w:i/>
          <w:iCs/>
          <w:sz w:val="20"/>
          <w:szCs w:val="20"/>
        </w:rPr>
        <w:t xml:space="preserve"> peer reviewed/</w:t>
      </w:r>
      <w:r w:rsidRPr="00C167FE">
        <w:rPr>
          <w:i/>
          <w:iCs/>
          <w:sz w:val="20"/>
          <w:szCs w:val="20"/>
        </w:rPr>
        <w:t xml:space="preserve"> scholarly sources to this research plan.  .  Be sure to</w:t>
      </w:r>
      <w:r w:rsidR="00607EEF">
        <w:rPr>
          <w:i/>
          <w:iCs/>
          <w:sz w:val="20"/>
          <w:szCs w:val="20"/>
        </w:rPr>
        <w:t xml:space="preserve"> separate Peer Re</w:t>
      </w:r>
      <w:r w:rsidR="00A46C90">
        <w:rPr>
          <w:i/>
          <w:iCs/>
          <w:sz w:val="20"/>
          <w:szCs w:val="20"/>
        </w:rPr>
        <w:t>viewed/Scholarly sources from Non</w:t>
      </w:r>
      <w:r w:rsidR="00607EEF">
        <w:rPr>
          <w:i/>
          <w:iCs/>
          <w:sz w:val="20"/>
          <w:szCs w:val="20"/>
        </w:rPr>
        <w:t>- Peer Reviewed s</w:t>
      </w:r>
      <w:r w:rsidRPr="00C167FE">
        <w:rPr>
          <w:i/>
          <w:iCs/>
          <w:sz w:val="20"/>
          <w:szCs w:val="20"/>
        </w:rPr>
        <w:t xml:space="preserve">ources in your bibliography </w:t>
      </w:r>
      <w:r w:rsidR="002E6780">
        <w:rPr>
          <w:i/>
          <w:iCs/>
          <w:sz w:val="20"/>
          <w:szCs w:val="20"/>
        </w:rPr>
        <w:t>(*</w:t>
      </w:r>
      <w:r w:rsidR="002E6780" w:rsidRPr="002E6780">
        <w:rPr>
          <w:b/>
          <w:i/>
          <w:iCs/>
          <w:sz w:val="20"/>
          <w:szCs w:val="20"/>
        </w:rPr>
        <w:t>ANNOTATED</w:t>
      </w:r>
      <w:r w:rsidR="002E6780">
        <w:rPr>
          <w:i/>
          <w:iCs/>
          <w:sz w:val="20"/>
          <w:szCs w:val="20"/>
        </w:rPr>
        <w:t xml:space="preserve"> means that you </w:t>
      </w:r>
      <w:r w:rsidR="002E6780" w:rsidRPr="002E6780">
        <w:rPr>
          <w:b/>
          <w:i/>
          <w:iCs/>
          <w:sz w:val="20"/>
          <w:szCs w:val="20"/>
        </w:rPr>
        <w:t>write 3-4 sentences</w:t>
      </w:r>
      <w:r w:rsidR="002E6780">
        <w:rPr>
          <w:i/>
          <w:iCs/>
          <w:sz w:val="20"/>
          <w:szCs w:val="20"/>
        </w:rPr>
        <w:t xml:space="preserve"> for </w:t>
      </w:r>
      <w:r w:rsidR="002E6780" w:rsidRPr="002E6780">
        <w:rPr>
          <w:b/>
          <w:i/>
          <w:iCs/>
          <w:sz w:val="20"/>
          <w:szCs w:val="20"/>
        </w:rPr>
        <w:t>EACH</w:t>
      </w:r>
      <w:r w:rsidR="002E6780">
        <w:rPr>
          <w:i/>
          <w:iCs/>
          <w:sz w:val="20"/>
          <w:szCs w:val="20"/>
        </w:rPr>
        <w:t xml:space="preserve"> SOURCE describing the information from this source that will be useful to your research.)</w:t>
      </w:r>
    </w:p>
    <w:p w14:paraId="6961B01C" w14:textId="77777777" w:rsidR="00911C9B" w:rsidRPr="00C167FE" w:rsidRDefault="00911C9B" w:rsidP="00911C9B">
      <w:pPr>
        <w:rPr>
          <w:i/>
          <w:iCs/>
          <w:sz w:val="20"/>
          <w:szCs w:val="20"/>
        </w:rPr>
      </w:pPr>
      <w:r w:rsidRPr="00C167FE">
        <w:rPr>
          <w:i/>
          <w:iCs/>
          <w:sz w:val="20"/>
          <w:szCs w:val="20"/>
        </w:rPr>
        <w:t xml:space="preserve"> </w:t>
      </w:r>
    </w:p>
    <w:p w14:paraId="69993908" w14:textId="6C4B185F" w:rsidR="00C167FE" w:rsidRDefault="0039644F" w:rsidP="00911C9B">
      <w:pPr>
        <w:rPr>
          <w:i/>
          <w:iCs/>
          <w:sz w:val="20"/>
          <w:szCs w:val="20"/>
        </w:rPr>
      </w:pPr>
      <w:r>
        <w:rPr>
          <w:i/>
          <w:iCs/>
          <w:sz w:val="20"/>
          <w:szCs w:val="20"/>
        </w:rPr>
        <w:t xml:space="preserve">Check out the W-L Library Science Fair Site for information on APA citation format and on the difference between peer and non-peer reviewed sources: </w:t>
      </w:r>
      <w:hyperlink r:id="rId16" w:history="1">
        <w:r w:rsidRPr="00EE00C3">
          <w:rPr>
            <w:rStyle w:val="Hyperlink"/>
            <w:i/>
            <w:iCs/>
            <w:sz w:val="20"/>
            <w:szCs w:val="20"/>
          </w:rPr>
          <w:t>https://washingtonlee.apsva.us/academics/library-home/sciencefair/</w:t>
        </w:r>
      </w:hyperlink>
      <w:r>
        <w:rPr>
          <w:i/>
          <w:iCs/>
          <w:sz w:val="20"/>
          <w:szCs w:val="20"/>
        </w:rPr>
        <w:t xml:space="preserve"> </w:t>
      </w:r>
    </w:p>
    <w:sectPr w:rsidR="00C167FE" w:rsidSect="00A1117F">
      <w:type w:val="continuous"/>
      <w:pgSz w:w="12240" w:h="15840"/>
      <w:pgMar w:top="720" w:right="720" w:bottom="720" w:left="72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DengXian">
    <w:altName w:val="等线"/>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MS Minngs">
    <w:altName w:val="MS Mincho"/>
    <w:panose1 w:val="00000000000000000000"/>
    <w:charset w:val="80"/>
    <w:family w:val="roman"/>
    <w:notTrueType/>
    <w:pitch w:val="fixed"/>
    <w:sig w:usb0="00000001" w:usb1="08070000" w:usb2="00000010" w:usb3="00000000" w:csb0="00020000" w:csb1="00000000"/>
  </w:font>
  <w:font w:name="Book Antiqua">
    <w:panose1 w:val="020406020503050303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44B82"/>
    <w:multiLevelType w:val="hybridMultilevel"/>
    <w:tmpl w:val="1D246D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EC7DEA"/>
    <w:multiLevelType w:val="hybridMultilevel"/>
    <w:tmpl w:val="5ADC20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nsid w:val="2A890D39"/>
    <w:multiLevelType w:val="hybridMultilevel"/>
    <w:tmpl w:val="F2A062FE"/>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
    <w:nsid w:val="332F48D2"/>
    <w:multiLevelType w:val="hybridMultilevel"/>
    <w:tmpl w:val="52EC90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1D2F17"/>
    <w:multiLevelType w:val="hybridMultilevel"/>
    <w:tmpl w:val="9DFE9024"/>
    <w:lvl w:ilvl="0" w:tplc="0409000D">
      <w:start w:val="1"/>
      <w:numFmt w:val="bullet"/>
      <w:lvlText w:val=""/>
      <w:lvlJc w:val="left"/>
      <w:pPr>
        <w:ind w:left="821" w:hanging="360"/>
      </w:pPr>
      <w:rPr>
        <w:rFonts w:ascii="Wingdings" w:hAnsi="Wingdings"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5">
    <w:nsid w:val="461A05C0"/>
    <w:multiLevelType w:val="hybridMultilevel"/>
    <w:tmpl w:val="729EAF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nsid w:val="4769525F"/>
    <w:multiLevelType w:val="hybridMultilevel"/>
    <w:tmpl w:val="97506C5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nsid w:val="559338A0"/>
    <w:multiLevelType w:val="hybridMultilevel"/>
    <w:tmpl w:val="317600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36420F"/>
    <w:multiLevelType w:val="hybridMultilevel"/>
    <w:tmpl w:val="A9DE19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
    <w:nsid w:val="72E3458D"/>
    <w:multiLevelType w:val="hybridMultilevel"/>
    <w:tmpl w:val="E24E81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140221"/>
    <w:multiLevelType w:val="hybridMultilevel"/>
    <w:tmpl w:val="2160B580"/>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
    <w:nsid w:val="74D7387A"/>
    <w:multiLevelType w:val="hybridMultilevel"/>
    <w:tmpl w:val="984C3C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FB268B"/>
    <w:multiLevelType w:val="hybridMultilevel"/>
    <w:tmpl w:val="9A6809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8"/>
  </w:num>
  <w:num w:numId="4">
    <w:abstractNumId w:val="6"/>
  </w:num>
  <w:num w:numId="5">
    <w:abstractNumId w:val="5"/>
  </w:num>
  <w:num w:numId="6">
    <w:abstractNumId w:val="4"/>
  </w:num>
  <w:num w:numId="7">
    <w:abstractNumId w:val="2"/>
  </w:num>
  <w:num w:numId="8">
    <w:abstractNumId w:val="7"/>
  </w:num>
  <w:num w:numId="9">
    <w:abstractNumId w:val="0"/>
  </w:num>
  <w:num w:numId="10">
    <w:abstractNumId w:val="3"/>
  </w:num>
  <w:num w:numId="11">
    <w:abstractNumId w:val="11"/>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hideSpellingErrors/>
  <w:hideGrammaticalErrors/>
  <w:defaultTabStop w:val="720"/>
  <w:drawingGridHorizontalSpacing w:val="120"/>
  <w:drawingGridVerticalSpacing w:val="20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06E"/>
    <w:rsid w:val="00010B8B"/>
    <w:rsid w:val="000677E3"/>
    <w:rsid w:val="00085CBE"/>
    <w:rsid w:val="00086C2F"/>
    <w:rsid w:val="000F50C2"/>
    <w:rsid w:val="00172134"/>
    <w:rsid w:val="00177431"/>
    <w:rsid w:val="00190152"/>
    <w:rsid w:val="001B785D"/>
    <w:rsid w:val="001C2170"/>
    <w:rsid w:val="001D5D88"/>
    <w:rsid w:val="002312A7"/>
    <w:rsid w:val="00240627"/>
    <w:rsid w:val="00260A9E"/>
    <w:rsid w:val="0026728F"/>
    <w:rsid w:val="00282876"/>
    <w:rsid w:val="00297EBE"/>
    <w:rsid w:val="002C20B4"/>
    <w:rsid w:val="002D4C09"/>
    <w:rsid w:val="002E6780"/>
    <w:rsid w:val="0030049F"/>
    <w:rsid w:val="00322CBB"/>
    <w:rsid w:val="00323722"/>
    <w:rsid w:val="00326249"/>
    <w:rsid w:val="0033060C"/>
    <w:rsid w:val="00386870"/>
    <w:rsid w:val="0039644F"/>
    <w:rsid w:val="0048694A"/>
    <w:rsid w:val="004941E3"/>
    <w:rsid w:val="004E64B3"/>
    <w:rsid w:val="005052B1"/>
    <w:rsid w:val="00564FFE"/>
    <w:rsid w:val="005A77E7"/>
    <w:rsid w:val="005B7D22"/>
    <w:rsid w:val="005D39CC"/>
    <w:rsid w:val="005D78B9"/>
    <w:rsid w:val="00605889"/>
    <w:rsid w:val="00607EEF"/>
    <w:rsid w:val="006220B8"/>
    <w:rsid w:val="00624CE5"/>
    <w:rsid w:val="00651C8C"/>
    <w:rsid w:val="00654CAC"/>
    <w:rsid w:val="006B1A5A"/>
    <w:rsid w:val="006F6096"/>
    <w:rsid w:val="007230F8"/>
    <w:rsid w:val="00734778"/>
    <w:rsid w:val="00754148"/>
    <w:rsid w:val="007A003F"/>
    <w:rsid w:val="007A3684"/>
    <w:rsid w:val="007B3A1B"/>
    <w:rsid w:val="007E4B45"/>
    <w:rsid w:val="0081440B"/>
    <w:rsid w:val="0085045C"/>
    <w:rsid w:val="00875249"/>
    <w:rsid w:val="00886707"/>
    <w:rsid w:val="00894DCE"/>
    <w:rsid w:val="008A29F9"/>
    <w:rsid w:val="00905DD5"/>
    <w:rsid w:val="00907CB5"/>
    <w:rsid w:val="00911C9B"/>
    <w:rsid w:val="00956CFB"/>
    <w:rsid w:val="00970251"/>
    <w:rsid w:val="009D12B6"/>
    <w:rsid w:val="009F098A"/>
    <w:rsid w:val="009F098D"/>
    <w:rsid w:val="00A1117F"/>
    <w:rsid w:val="00A46C90"/>
    <w:rsid w:val="00AC4A21"/>
    <w:rsid w:val="00B07E39"/>
    <w:rsid w:val="00B1320C"/>
    <w:rsid w:val="00B72D02"/>
    <w:rsid w:val="00BA0187"/>
    <w:rsid w:val="00BA108E"/>
    <w:rsid w:val="00BC568A"/>
    <w:rsid w:val="00BD306E"/>
    <w:rsid w:val="00BF77AB"/>
    <w:rsid w:val="00C05C37"/>
    <w:rsid w:val="00C11402"/>
    <w:rsid w:val="00C167FE"/>
    <w:rsid w:val="00C340E7"/>
    <w:rsid w:val="00C35D18"/>
    <w:rsid w:val="00CC7CDD"/>
    <w:rsid w:val="00CD5222"/>
    <w:rsid w:val="00D72670"/>
    <w:rsid w:val="00D8247A"/>
    <w:rsid w:val="00D850E4"/>
    <w:rsid w:val="00DA1C6B"/>
    <w:rsid w:val="00DD0E0B"/>
    <w:rsid w:val="00DD5C42"/>
    <w:rsid w:val="00DF438C"/>
    <w:rsid w:val="00E17158"/>
    <w:rsid w:val="00E20809"/>
    <w:rsid w:val="00E210E8"/>
    <w:rsid w:val="00E277DA"/>
    <w:rsid w:val="00E27A9E"/>
    <w:rsid w:val="00E60960"/>
    <w:rsid w:val="00EA70C1"/>
    <w:rsid w:val="00EB6E30"/>
    <w:rsid w:val="00F13D0A"/>
    <w:rsid w:val="00F21CFC"/>
    <w:rsid w:val="00F30CA9"/>
    <w:rsid w:val="00F37525"/>
    <w:rsid w:val="00F53480"/>
    <w:rsid w:val="00F80731"/>
    <w:rsid w:val="00F82B53"/>
    <w:rsid w:val="00FA0948"/>
    <w:rsid w:val="00FA76BC"/>
    <w:rsid w:val="00FD4266"/>
    <w:rsid w:val="00FF270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E1109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0E8"/>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11C9B"/>
    <w:rPr>
      <w:color w:val="0000FF"/>
      <w:u w:val="single"/>
    </w:rPr>
  </w:style>
  <w:style w:type="paragraph" w:styleId="BodyText">
    <w:name w:val="Body Text"/>
    <w:basedOn w:val="Normal"/>
    <w:link w:val="BodyTextChar"/>
    <w:uiPriority w:val="99"/>
    <w:rsid w:val="00911C9B"/>
    <w:pPr>
      <w:widowControl w:val="0"/>
      <w:autoSpaceDE w:val="0"/>
      <w:autoSpaceDN w:val="0"/>
      <w:adjustRightInd w:val="0"/>
      <w:ind w:left="120"/>
    </w:pPr>
    <w:rPr>
      <w:rFonts w:eastAsia="MS Minngs"/>
      <w:lang w:eastAsia="en-US"/>
    </w:rPr>
  </w:style>
  <w:style w:type="character" w:customStyle="1" w:styleId="BodyTextChar">
    <w:name w:val="Body Text Char"/>
    <w:basedOn w:val="DefaultParagraphFont"/>
    <w:link w:val="BodyText"/>
    <w:uiPriority w:val="99"/>
    <w:rsid w:val="00911C9B"/>
    <w:rPr>
      <w:rFonts w:ascii="Times New Roman" w:eastAsia="MS Minngs" w:hAnsi="Times New Roman" w:cs="Times New Roman"/>
      <w:lang w:eastAsia="en-US"/>
    </w:rPr>
  </w:style>
  <w:style w:type="paragraph" w:styleId="ListParagraph">
    <w:name w:val="List Paragraph"/>
    <w:basedOn w:val="Normal"/>
    <w:qFormat/>
    <w:rsid w:val="00911C9B"/>
    <w:pPr>
      <w:spacing w:after="200" w:line="276" w:lineRule="auto"/>
      <w:ind w:left="720"/>
    </w:pPr>
    <w:rPr>
      <w:rFonts w:eastAsia="Times New Roman"/>
      <w:lang w:eastAsia="en-US"/>
    </w:rPr>
  </w:style>
  <w:style w:type="table" w:styleId="TableGrid">
    <w:name w:val="Table Grid"/>
    <w:basedOn w:val="TableNormal"/>
    <w:rsid w:val="00911C9B"/>
    <w:rPr>
      <w:rFonts w:ascii="Book Antiqua" w:eastAsiaTheme="minorHAnsi" w:hAnsi="Book Antiqua"/>
      <w:sz w:val="20"/>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37525"/>
    <w:rPr>
      <w:color w:val="954F72" w:themeColor="followedHyperlink"/>
      <w:u w:val="single"/>
    </w:rPr>
  </w:style>
  <w:style w:type="character" w:customStyle="1" w:styleId="selfenrollmentmessage">
    <w:name w:val="self_enrollment_message"/>
    <w:basedOn w:val="DefaultParagraphFont"/>
    <w:rsid w:val="00B07E39"/>
  </w:style>
  <w:style w:type="paragraph" w:styleId="BalloonText">
    <w:name w:val="Balloon Text"/>
    <w:basedOn w:val="Normal"/>
    <w:link w:val="BalloonTextChar"/>
    <w:uiPriority w:val="99"/>
    <w:semiHidden/>
    <w:unhideWhenUsed/>
    <w:rsid w:val="0081440B"/>
    <w:rPr>
      <w:sz w:val="18"/>
      <w:szCs w:val="18"/>
    </w:rPr>
  </w:style>
  <w:style w:type="character" w:customStyle="1" w:styleId="BalloonTextChar">
    <w:name w:val="Balloon Text Char"/>
    <w:basedOn w:val="DefaultParagraphFont"/>
    <w:link w:val="BalloonText"/>
    <w:uiPriority w:val="99"/>
    <w:semiHidden/>
    <w:rsid w:val="0081440B"/>
    <w:rPr>
      <w:rFonts w:ascii="Times New Roman" w:hAnsi="Times New Roman" w:cs="Times New Roman"/>
      <w:sz w:val="18"/>
      <w:szCs w:val="18"/>
    </w:rPr>
  </w:style>
  <w:style w:type="character" w:customStyle="1" w:styleId="UnresolvedMention">
    <w:name w:val="Unresolved Mention"/>
    <w:basedOn w:val="DefaultParagraphFont"/>
    <w:uiPriority w:val="99"/>
    <w:rsid w:val="00E17158"/>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0E8"/>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11C9B"/>
    <w:rPr>
      <w:color w:val="0000FF"/>
      <w:u w:val="single"/>
    </w:rPr>
  </w:style>
  <w:style w:type="paragraph" w:styleId="BodyText">
    <w:name w:val="Body Text"/>
    <w:basedOn w:val="Normal"/>
    <w:link w:val="BodyTextChar"/>
    <w:uiPriority w:val="99"/>
    <w:rsid w:val="00911C9B"/>
    <w:pPr>
      <w:widowControl w:val="0"/>
      <w:autoSpaceDE w:val="0"/>
      <w:autoSpaceDN w:val="0"/>
      <w:adjustRightInd w:val="0"/>
      <w:ind w:left="120"/>
    </w:pPr>
    <w:rPr>
      <w:rFonts w:eastAsia="MS Minngs"/>
      <w:lang w:eastAsia="en-US"/>
    </w:rPr>
  </w:style>
  <w:style w:type="character" w:customStyle="1" w:styleId="BodyTextChar">
    <w:name w:val="Body Text Char"/>
    <w:basedOn w:val="DefaultParagraphFont"/>
    <w:link w:val="BodyText"/>
    <w:uiPriority w:val="99"/>
    <w:rsid w:val="00911C9B"/>
    <w:rPr>
      <w:rFonts w:ascii="Times New Roman" w:eastAsia="MS Minngs" w:hAnsi="Times New Roman" w:cs="Times New Roman"/>
      <w:lang w:eastAsia="en-US"/>
    </w:rPr>
  </w:style>
  <w:style w:type="paragraph" w:styleId="ListParagraph">
    <w:name w:val="List Paragraph"/>
    <w:basedOn w:val="Normal"/>
    <w:qFormat/>
    <w:rsid w:val="00911C9B"/>
    <w:pPr>
      <w:spacing w:after="200" w:line="276" w:lineRule="auto"/>
      <w:ind w:left="720"/>
    </w:pPr>
    <w:rPr>
      <w:rFonts w:eastAsia="Times New Roman"/>
      <w:lang w:eastAsia="en-US"/>
    </w:rPr>
  </w:style>
  <w:style w:type="table" w:styleId="TableGrid">
    <w:name w:val="Table Grid"/>
    <w:basedOn w:val="TableNormal"/>
    <w:rsid w:val="00911C9B"/>
    <w:rPr>
      <w:rFonts w:ascii="Book Antiqua" w:eastAsiaTheme="minorHAnsi" w:hAnsi="Book Antiqua"/>
      <w:sz w:val="20"/>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37525"/>
    <w:rPr>
      <w:color w:val="954F72" w:themeColor="followedHyperlink"/>
      <w:u w:val="single"/>
    </w:rPr>
  </w:style>
  <w:style w:type="character" w:customStyle="1" w:styleId="selfenrollmentmessage">
    <w:name w:val="self_enrollment_message"/>
    <w:basedOn w:val="DefaultParagraphFont"/>
    <w:rsid w:val="00B07E39"/>
  </w:style>
  <w:style w:type="paragraph" w:styleId="BalloonText">
    <w:name w:val="Balloon Text"/>
    <w:basedOn w:val="Normal"/>
    <w:link w:val="BalloonTextChar"/>
    <w:uiPriority w:val="99"/>
    <w:semiHidden/>
    <w:unhideWhenUsed/>
    <w:rsid w:val="0081440B"/>
    <w:rPr>
      <w:sz w:val="18"/>
      <w:szCs w:val="18"/>
    </w:rPr>
  </w:style>
  <w:style w:type="character" w:customStyle="1" w:styleId="BalloonTextChar">
    <w:name w:val="Balloon Text Char"/>
    <w:basedOn w:val="DefaultParagraphFont"/>
    <w:link w:val="BalloonText"/>
    <w:uiPriority w:val="99"/>
    <w:semiHidden/>
    <w:rsid w:val="0081440B"/>
    <w:rPr>
      <w:rFonts w:ascii="Times New Roman" w:hAnsi="Times New Roman" w:cs="Times New Roman"/>
      <w:sz w:val="18"/>
      <w:szCs w:val="18"/>
    </w:rPr>
  </w:style>
  <w:style w:type="character" w:customStyle="1" w:styleId="UnresolvedMention">
    <w:name w:val="Unresolved Mention"/>
    <w:basedOn w:val="DefaultParagraphFont"/>
    <w:uiPriority w:val="99"/>
    <w:rsid w:val="00E171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1056">
      <w:bodyDiv w:val="1"/>
      <w:marLeft w:val="0"/>
      <w:marRight w:val="0"/>
      <w:marTop w:val="0"/>
      <w:marBottom w:val="0"/>
      <w:divBdr>
        <w:top w:val="none" w:sz="0" w:space="0" w:color="auto"/>
        <w:left w:val="none" w:sz="0" w:space="0" w:color="auto"/>
        <w:bottom w:val="none" w:sz="0" w:space="0" w:color="auto"/>
        <w:right w:val="none" w:sz="0" w:space="0" w:color="auto"/>
      </w:divBdr>
      <w:divsChild>
        <w:div w:id="858543975">
          <w:marLeft w:val="0"/>
          <w:marRight w:val="0"/>
          <w:marTop w:val="0"/>
          <w:marBottom w:val="0"/>
          <w:divBdr>
            <w:top w:val="none" w:sz="0" w:space="0" w:color="auto"/>
            <w:left w:val="none" w:sz="0" w:space="0" w:color="auto"/>
            <w:bottom w:val="none" w:sz="0" w:space="0" w:color="auto"/>
            <w:right w:val="none" w:sz="0" w:space="0" w:color="auto"/>
          </w:divBdr>
        </w:div>
        <w:div w:id="1030452065">
          <w:marLeft w:val="0"/>
          <w:marRight w:val="0"/>
          <w:marTop w:val="0"/>
          <w:marBottom w:val="0"/>
          <w:divBdr>
            <w:top w:val="none" w:sz="0" w:space="0" w:color="auto"/>
            <w:left w:val="none" w:sz="0" w:space="0" w:color="auto"/>
            <w:bottom w:val="none" w:sz="0" w:space="0" w:color="auto"/>
            <w:right w:val="none" w:sz="0" w:space="0" w:color="auto"/>
          </w:divBdr>
        </w:div>
        <w:div w:id="1755129318">
          <w:marLeft w:val="0"/>
          <w:marRight w:val="0"/>
          <w:marTop w:val="0"/>
          <w:marBottom w:val="0"/>
          <w:divBdr>
            <w:top w:val="none" w:sz="0" w:space="0" w:color="auto"/>
            <w:left w:val="none" w:sz="0" w:space="0" w:color="auto"/>
            <w:bottom w:val="none" w:sz="0" w:space="0" w:color="auto"/>
            <w:right w:val="none" w:sz="0" w:space="0" w:color="auto"/>
          </w:divBdr>
        </w:div>
      </w:divsChild>
    </w:div>
    <w:div w:id="408578434">
      <w:bodyDiv w:val="1"/>
      <w:marLeft w:val="0"/>
      <w:marRight w:val="0"/>
      <w:marTop w:val="0"/>
      <w:marBottom w:val="0"/>
      <w:divBdr>
        <w:top w:val="none" w:sz="0" w:space="0" w:color="auto"/>
        <w:left w:val="none" w:sz="0" w:space="0" w:color="auto"/>
        <w:bottom w:val="none" w:sz="0" w:space="0" w:color="auto"/>
        <w:right w:val="none" w:sz="0" w:space="0" w:color="auto"/>
      </w:divBdr>
    </w:div>
    <w:div w:id="536042445">
      <w:bodyDiv w:val="1"/>
      <w:marLeft w:val="0"/>
      <w:marRight w:val="0"/>
      <w:marTop w:val="0"/>
      <w:marBottom w:val="0"/>
      <w:divBdr>
        <w:top w:val="none" w:sz="0" w:space="0" w:color="auto"/>
        <w:left w:val="none" w:sz="0" w:space="0" w:color="auto"/>
        <w:bottom w:val="none" w:sz="0" w:space="0" w:color="auto"/>
        <w:right w:val="none" w:sz="0" w:space="0" w:color="auto"/>
      </w:divBdr>
    </w:div>
    <w:div w:id="689575245">
      <w:bodyDiv w:val="1"/>
      <w:marLeft w:val="0"/>
      <w:marRight w:val="0"/>
      <w:marTop w:val="0"/>
      <w:marBottom w:val="0"/>
      <w:divBdr>
        <w:top w:val="none" w:sz="0" w:space="0" w:color="auto"/>
        <w:left w:val="none" w:sz="0" w:space="0" w:color="auto"/>
        <w:bottom w:val="none" w:sz="0" w:space="0" w:color="auto"/>
        <w:right w:val="none" w:sz="0" w:space="0" w:color="auto"/>
      </w:divBdr>
      <w:divsChild>
        <w:div w:id="584337305">
          <w:marLeft w:val="0"/>
          <w:marRight w:val="0"/>
          <w:marTop w:val="0"/>
          <w:marBottom w:val="0"/>
          <w:divBdr>
            <w:top w:val="none" w:sz="0" w:space="0" w:color="auto"/>
            <w:left w:val="none" w:sz="0" w:space="0" w:color="auto"/>
            <w:bottom w:val="none" w:sz="0" w:space="0" w:color="auto"/>
            <w:right w:val="none" w:sz="0" w:space="0" w:color="auto"/>
          </w:divBdr>
        </w:div>
        <w:div w:id="1169099946">
          <w:marLeft w:val="0"/>
          <w:marRight w:val="0"/>
          <w:marTop w:val="0"/>
          <w:marBottom w:val="0"/>
          <w:divBdr>
            <w:top w:val="none" w:sz="0" w:space="0" w:color="auto"/>
            <w:left w:val="none" w:sz="0" w:space="0" w:color="auto"/>
            <w:bottom w:val="none" w:sz="0" w:space="0" w:color="auto"/>
            <w:right w:val="none" w:sz="0" w:space="0" w:color="auto"/>
          </w:divBdr>
        </w:div>
        <w:div w:id="1336417516">
          <w:marLeft w:val="0"/>
          <w:marRight w:val="0"/>
          <w:marTop w:val="0"/>
          <w:marBottom w:val="0"/>
          <w:divBdr>
            <w:top w:val="none" w:sz="0" w:space="0" w:color="auto"/>
            <w:left w:val="none" w:sz="0" w:space="0" w:color="auto"/>
            <w:bottom w:val="none" w:sz="0" w:space="0" w:color="auto"/>
            <w:right w:val="none" w:sz="0" w:space="0" w:color="auto"/>
          </w:divBdr>
        </w:div>
      </w:divsChild>
    </w:div>
    <w:div w:id="767774654">
      <w:bodyDiv w:val="1"/>
      <w:marLeft w:val="0"/>
      <w:marRight w:val="0"/>
      <w:marTop w:val="0"/>
      <w:marBottom w:val="0"/>
      <w:divBdr>
        <w:top w:val="none" w:sz="0" w:space="0" w:color="auto"/>
        <w:left w:val="none" w:sz="0" w:space="0" w:color="auto"/>
        <w:bottom w:val="none" w:sz="0" w:space="0" w:color="auto"/>
        <w:right w:val="none" w:sz="0" w:space="0" w:color="auto"/>
      </w:divBdr>
    </w:div>
    <w:div w:id="901865484">
      <w:bodyDiv w:val="1"/>
      <w:marLeft w:val="0"/>
      <w:marRight w:val="0"/>
      <w:marTop w:val="0"/>
      <w:marBottom w:val="0"/>
      <w:divBdr>
        <w:top w:val="none" w:sz="0" w:space="0" w:color="auto"/>
        <w:left w:val="none" w:sz="0" w:space="0" w:color="auto"/>
        <w:bottom w:val="none" w:sz="0" w:space="0" w:color="auto"/>
        <w:right w:val="none" w:sz="0" w:space="0" w:color="auto"/>
      </w:divBdr>
    </w:div>
    <w:div w:id="1019309170">
      <w:bodyDiv w:val="1"/>
      <w:marLeft w:val="0"/>
      <w:marRight w:val="0"/>
      <w:marTop w:val="0"/>
      <w:marBottom w:val="0"/>
      <w:divBdr>
        <w:top w:val="none" w:sz="0" w:space="0" w:color="auto"/>
        <w:left w:val="none" w:sz="0" w:space="0" w:color="auto"/>
        <w:bottom w:val="none" w:sz="0" w:space="0" w:color="auto"/>
        <w:right w:val="none" w:sz="0" w:space="0" w:color="auto"/>
      </w:divBdr>
      <w:divsChild>
        <w:div w:id="1101072300">
          <w:marLeft w:val="0"/>
          <w:marRight w:val="0"/>
          <w:marTop w:val="0"/>
          <w:marBottom w:val="0"/>
          <w:divBdr>
            <w:top w:val="none" w:sz="0" w:space="0" w:color="auto"/>
            <w:left w:val="none" w:sz="0" w:space="0" w:color="auto"/>
            <w:bottom w:val="none" w:sz="0" w:space="0" w:color="auto"/>
            <w:right w:val="none" w:sz="0" w:space="0" w:color="auto"/>
          </w:divBdr>
        </w:div>
        <w:div w:id="1341809435">
          <w:marLeft w:val="0"/>
          <w:marRight w:val="0"/>
          <w:marTop w:val="0"/>
          <w:marBottom w:val="0"/>
          <w:divBdr>
            <w:top w:val="none" w:sz="0" w:space="0" w:color="auto"/>
            <w:left w:val="none" w:sz="0" w:space="0" w:color="auto"/>
            <w:bottom w:val="none" w:sz="0" w:space="0" w:color="auto"/>
            <w:right w:val="none" w:sz="0" w:space="0" w:color="auto"/>
          </w:divBdr>
        </w:div>
        <w:div w:id="745037045">
          <w:marLeft w:val="0"/>
          <w:marRight w:val="0"/>
          <w:marTop w:val="0"/>
          <w:marBottom w:val="0"/>
          <w:divBdr>
            <w:top w:val="none" w:sz="0" w:space="0" w:color="auto"/>
            <w:left w:val="none" w:sz="0" w:space="0" w:color="auto"/>
            <w:bottom w:val="none" w:sz="0" w:space="0" w:color="auto"/>
            <w:right w:val="none" w:sz="0" w:space="0" w:color="auto"/>
          </w:divBdr>
        </w:div>
      </w:divsChild>
    </w:div>
    <w:div w:id="1154881024">
      <w:bodyDiv w:val="1"/>
      <w:marLeft w:val="0"/>
      <w:marRight w:val="0"/>
      <w:marTop w:val="0"/>
      <w:marBottom w:val="0"/>
      <w:divBdr>
        <w:top w:val="none" w:sz="0" w:space="0" w:color="auto"/>
        <w:left w:val="none" w:sz="0" w:space="0" w:color="auto"/>
        <w:bottom w:val="none" w:sz="0" w:space="0" w:color="auto"/>
        <w:right w:val="none" w:sz="0" w:space="0" w:color="auto"/>
      </w:divBdr>
    </w:div>
    <w:div w:id="1194730502">
      <w:bodyDiv w:val="1"/>
      <w:marLeft w:val="0"/>
      <w:marRight w:val="0"/>
      <w:marTop w:val="0"/>
      <w:marBottom w:val="0"/>
      <w:divBdr>
        <w:top w:val="none" w:sz="0" w:space="0" w:color="auto"/>
        <w:left w:val="none" w:sz="0" w:space="0" w:color="auto"/>
        <w:bottom w:val="none" w:sz="0" w:space="0" w:color="auto"/>
        <w:right w:val="none" w:sz="0" w:space="0" w:color="auto"/>
      </w:divBdr>
    </w:div>
    <w:div w:id="1355229100">
      <w:bodyDiv w:val="1"/>
      <w:marLeft w:val="0"/>
      <w:marRight w:val="0"/>
      <w:marTop w:val="0"/>
      <w:marBottom w:val="0"/>
      <w:divBdr>
        <w:top w:val="none" w:sz="0" w:space="0" w:color="auto"/>
        <w:left w:val="none" w:sz="0" w:space="0" w:color="auto"/>
        <w:bottom w:val="none" w:sz="0" w:space="0" w:color="auto"/>
        <w:right w:val="none" w:sz="0" w:space="0" w:color="auto"/>
      </w:divBdr>
    </w:div>
    <w:div w:id="1518956645">
      <w:bodyDiv w:val="1"/>
      <w:marLeft w:val="0"/>
      <w:marRight w:val="0"/>
      <w:marTop w:val="0"/>
      <w:marBottom w:val="0"/>
      <w:divBdr>
        <w:top w:val="none" w:sz="0" w:space="0" w:color="auto"/>
        <w:left w:val="none" w:sz="0" w:space="0" w:color="auto"/>
        <w:bottom w:val="none" w:sz="0" w:space="0" w:color="auto"/>
        <w:right w:val="none" w:sz="0" w:space="0" w:color="auto"/>
      </w:divBdr>
      <w:divsChild>
        <w:div w:id="441339289">
          <w:marLeft w:val="0"/>
          <w:marRight w:val="0"/>
          <w:marTop w:val="0"/>
          <w:marBottom w:val="0"/>
          <w:divBdr>
            <w:top w:val="none" w:sz="0" w:space="0" w:color="auto"/>
            <w:left w:val="none" w:sz="0" w:space="0" w:color="auto"/>
            <w:bottom w:val="none" w:sz="0" w:space="0" w:color="auto"/>
            <w:right w:val="none" w:sz="0" w:space="0" w:color="auto"/>
          </w:divBdr>
        </w:div>
        <w:div w:id="250310038">
          <w:marLeft w:val="0"/>
          <w:marRight w:val="0"/>
          <w:marTop w:val="0"/>
          <w:marBottom w:val="0"/>
          <w:divBdr>
            <w:top w:val="none" w:sz="0" w:space="0" w:color="auto"/>
            <w:left w:val="none" w:sz="0" w:space="0" w:color="auto"/>
            <w:bottom w:val="none" w:sz="0" w:space="0" w:color="auto"/>
            <w:right w:val="none" w:sz="0" w:space="0" w:color="auto"/>
          </w:divBdr>
        </w:div>
        <w:div w:id="713579592">
          <w:marLeft w:val="0"/>
          <w:marRight w:val="0"/>
          <w:marTop w:val="0"/>
          <w:marBottom w:val="0"/>
          <w:divBdr>
            <w:top w:val="none" w:sz="0" w:space="0" w:color="auto"/>
            <w:left w:val="none" w:sz="0" w:space="0" w:color="auto"/>
            <w:bottom w:val="none" w:sz="0" w:space="0" w:color="auto"/>
            <w:right w:val="none" w:sz="0" w:space="0" w:color="auto"/>
          </w:divBdr>
        </w:div>
      </w:divsChild>
    </w:div>
    <w:div w:id="15473728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Kristen.Johnston@apsva.us" TargetMode="External"/><Relationship Id="rId12" Type="http://schemas.openxmlformats.org/officeDocument/2006/relationships/hyperlink" Target="mailto:Paul.Bui@apsva.us" TargetMode="External"/><Relationship Id="rId13" Type="http://schemas.openxmlformats.org/officeDocument/2006/relationships/hyperlink" Target="mailto:Kristen.Poland@apsva.us" TargetMode="External"/><Relationship Id="rId14" Type="http://schemas.openxmlformats.org/officeDocument/2006/relationships/hyperlink" Target="mailto:Mary.clendenning@apsva.us" TargetMode="External"/><Relationship Id="rId15" Type="http://schemas.openxmlformats.org/officeDocument/2006/relationships/hyperlink" Target="mailto:Christopher.cook2@apsva.us" TargetMode="External"/><Relationship Id="rId16" Type="http://schemas.openxmlformats.org/officeDocument/2006/relationships/hyperlink" Target="https://washingtonlee.apsva.us/academics/library-home/sciencefair/"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Dawn.McCoart@apsva.us" TargetMode="External"/><Relationship Id="rId8" Type="http://schemas.openxmlformats.org/officeDocument/2006/relationships/hyperlink" Target="https://apsva.instructure.com/enroll/8LXTAA" TargetMode="External"/><Relationship Id="rId9" Type="http://schemas.openxmlformats.org/officeDocument/2006/relationships/hyperlink" Target="mailto:Stacy.Brasfield@apsva.us" TargetMode="External"/><Relationship Id="rId10" Type="http://schemas.openxmlformats.org/officeDocument/2006/relationships/hyperlink" Target="mailto:Dawn.McCoart@apsv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1084</Words>
  <Characters>6182</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Evan Rodger</cp:lastModifiedBy>
  <cp:revision>2</cp:revision>
  <cp:lastPrinted>2019-05-31T18:42:00Z</cp:lastPrinted>
  <dcterms:created xsi:type="dcterms:W3CDTF">2019-06-13T14:53:00Z</dcterms:created>
  <dcterms:modified xsi:type="dcterms:W3CDTF">2019-06-13T14:53:00Z</dcterms:modified>
</cp:coreProperties>
</file>